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BFAA" w14:textId="70E365CE" w:rsidR="007E24FD" w:rsidRPr="00C41F84" w:rsidRDefault="00D37A0E" w:rsidP="007E24FD">
      <w:pPr>
        <w:shd w:val="clear" w:color="auto" w:fill="FFFFFF"/>
        <w:spacing w:before="120"/>
        <w:jc w:val="center"/>
        <w:rPr>
          <w:rFonts w:cs="Times New Roman"/>
          <w:b/>
          <w:bCs/>
          <w:color w:val="212529"/>
          <w:kern w:val="36"/>
          <w:szCs w:val="24"/>
          <w:lang w:val="en-US"/>
        </w:rPr>
      </w:pPr>
      <w:r w:rsidRPr="000A121F">
        <w:rPr>
          <w:rFonts w:cs="Times New Roman"/>
          <w:b/>
          <w:bCs/>
          <w:color w:val="212529"/>
          <w:kern w:val="36"/>
          <w:szCs w:val="24"/>
          <w:lang w:val="en-US"/>
        </w:rPr>
        <w:t xml:space="preserve">Scientific and didactic assistant at </w:t>
      </w:r>
      <w:proofErr w:type="spellStart"/>
      <w:r w:rsidRPr="000A121F">
        <w:rPr>
          <w:rFonts w:cs="Times New Roman"/>
          <w:b/>
          <w:bCs/>
          <w:color w:val="212529"/>
          <w:kern w:val="36"/>
          <w:szCs w:val="24"/>
          <w:lang w:val="en-US"/>
        </w:rPr>
        <w:t>Departament</w:t>
      </w:r>
      <w:proofErr w:type="spellEnd"/>
      <w:r w:rsidRPr="000A121F">
        <w:rPr>
          <w:rFonts w:cs="Times New Roman"/>
          <w:b/>
          <w:bCs/>
          <w:color w:val="212529"/>
          <w:kern w:val="36"/>
          <w:szCs w:val="24"/>
          <w:lang w:val="en-US"/>
        </w:rPr>
        <w:t xml:space="preserve"> of Molecular Physics</w:t>
      </w:r>
    </w:p>
    <w:p w14:paraId="46D5A656" w14:textId="77777777" w:rsidR="007E24FD" w:rsidRPr="00BF13B6" w:rsidRDefault="007E24FD" w:rsidP="007E24FD">
      <w:pPr>
        <w:shd w:val="clear" w:color="auto" w:fill="FFFFFF"/>
        <w:spacing w:before="120"/>
        <w:jc w:val="both"/>
        <w:rPr>
          <w:rFonts w:cs="Times New Roman"/>
          <w:color w:val="000000"/>
          <w:szCs w:val="24"/>
          <w:shd w:val="clear" w:color="auto" w:fill="FFFFFF"/>
          <w:lang w:val="en-US"/>
        </w:rPr>
      </w:pPr>
      <w:r w:rsidRPr="00B07A34">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B07A34">
        <w:rPr>
          <w:rFonts w:cs="Times New Roman"/>
          <w:color w:val="000000"/>
          <w:szCs w:val="24"/>
          <w:shd w:val="clear" w:color="auto" w:fill="FFFFFF"/>
          <w:lang w:val="en-US"/>
        </w:rPr>
        <w:t>centres</w:t>
      </w:r>
      <w:proofErr w:type="spellEnd"/>
      <w:r w:rsidRPr="00B07A34">
        <w:rPr>
          <w:rFonts w:cs="Times New Roman"/>
          <w:color w:val="000000"/>
          <w:szCs w:val="24"/>
          <w:shd w:val="clear" w:color="auto" w:fill="FFFFFF"/>
          <w:lang w:val="en-US"/>
        </w:rPr>
        <w:t xml:space="preserve"> all over the world. </w:t>
      </w:r>
      <w:r w:rsidRPr="00BF13B6">
        <w:rPr>
          <w:rFonts w:cs="Times New Roman"/>
          <w:color w:val="000000"/>
          <w:szCs w:val="24"/>
          <w:shd w:val="clear" w:color="auto" w:fill="FFFFFF"/>
          <w:lang w:val="en-US"/>
        </w:rPr>
        <w:t xml:space="preserve">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BF13B6">
        <w:rPr>
          <w:rFonts w:cs="Times New Roman"/>
          <w:i/>
          <w:iCs/>
          <w:color w:val="000000"/>
          <w:szCs w:val="24"/>
          <w:shd w:val="clear" w:color="auto" w:fill="FFFFFF"/>
          <w:lang w:val="en-US"/>
        </w:rPr>
        <w:t>the European Charter for Researchers</w:t>
      </w:r>
      <w:r w:rsidRPr="00BF13B6">
        <w:rPr>
          <w:rFonts w:cs="Times New Roman"/>
          <w:color w:val="000000"/>
          <w:szCs w:val="24"/>
          <w:shd w:val="clear" w:color="auto" w:fill="FFFFFF"/>
          <w:lang w:val="en-US"/>
        </w:rPr>
        <w:t xml:space="preserve"> and </w:t>
      </w:r>
      <w:r w:rsidRPr="00BF13B6">
        <w:rPr>
          <w:rFonts w:cs="Times New Roman"/>
          <w:i/>
          <w:iCs/>
          <w:color w:val="000000"/>
          <w:szCs w:val="24"/>
          <w:shd w:val="clear" w:color="auto" w:fill="FFFFFF"/>
          <w:lang w:val="en-US"/>
        </w:rPr>
        <w:t>the Code of Conduct for the Recruitment of Researchers</w:t>
      </w:r>
      <w:r w:rsidRPr="00BF13B6">
        <w:rPr>
          <w:rFonts w:cs="Times New Roman"/>
          <w:color w:val="000000"/>
          <w:szCs w:val="24"/>
          <w:shd w:val="clear" w:color="auto" w:fill="FFFFFF"/>
          <w:lang w:val="en-US"/>
        </w:rPr>
        <w:t>.</w:t>
      </w:r>
    </w:p>
    <w:p w14:paraId="0D5B1952" w14:textId="41894D84" w:rsidR="007E24FD" w:rsidRPr="00026183" w:rsidRDefault="007E24FD" w:rsidP="00D37A0E">
      <w:pPr>
        <w:pStyle w:val="Akapitzlist"/>
        <w:numPr>
          <w:ilvl w:val="0"/>
          <w:numId w:val="1"/>
        </w:numPr>
        <w:spacing w:before="12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The requirements to be met by the candidate (detailed description of the knowledge, qualifications, skills, and professional experience)</w:t>
      </w:r>
      <w:r w:rsidR="00D37A0E" w:rsidRPr="00026183">
        <w:rPr>
          <w:rFonts w:ascii="Times New Roman" w:hAnsi="Times New Roman" w:cs="Times New Roman"/>
          <w:sz w:val="24"/>
          <w:szCs w:val="24"/>
          <w:lang w:val="en-US"/>
        </w:rPr>
        <w:t>:</w:t>
      </w:r>
    </w:p>
    <w:p w14:paraId="4BFCEFD3" w14:textId="516DC7FA" w:rsidR="00D37A0E" w:rsidRPr="00026183" w:rsidRDefault="00D37A0E" w:rsidP="00D37A0E">
      <w:pPr>
        <w:pStyle w:val="Akapitzlist"/>
        <w:spacing w:before="120"/>
        <w:ind w:left="790"/>
        <w:jc w:val="both"/>
        <w:rPr>
          <w:rFonts w:ascii="Times New Roman" w:hAnsi="Times New Roman" w:cs="Times New Roman"/>
          <w:sz w:val="24"/>
          <w:szCs w:val="24"/>
          <w:lang w:val="en-US"/>
        </w:rPr>
      </w:pPr>
    </w:p>
    <w:p w14:paraId="1C67BBFC"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doctoral degree in the field of exact and natural sciences, in the discipline chemistry, in the subject related to vibrational spectroscopy;</w:t>
      </w:r>
    </w:p>
    <w:p w14:paraId="52A37096"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fluent knowledge of Polish and English in speech and writing;</w:t>
      </w:r>
    </w:p>
    <w:p w14:paraId="6323139D"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completed at least one half-year scientific internship at leading foreign research center;</w:t>
      </w:r>
    </w:p>
    <w:p w14:paraId="53B4682B"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xml:space="preserve">- experiences in spectroscopic analysis of biological materials; </w:t>
      </w:r>
    </w:p>
    <w:p w14:paraId="4B0D164F"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ability to analyze spectroscopic data using specialized software (</w:t>
      </w:r>
      <w:proofErr w:type="spellStart"/>
      <w:r w:rsidRPr="00026183">
        <w:rPr>
          <w:rFonts w:ascii="Times New Roman" w:hAnsi="Times New Roman" w:cs="Times New Roman"/>
          <w:sz w:val="24"/>
          <w:szCs w:val="24"/>
          <w:lang w:val="en-US"/>
        </w:rPr>
        <w:t>PeakFit</w:t>
      </w:r>
      <w:proofErr w:type="spellEnd"/>
      <w:r w:rsidRPr="00026183">
        <w:rPr>
          <w:rFonts w:ascii="Times New Roman" w:hAnsi="Times New Roman" w:cs="Times New Roman"/>
          <w:sz w:val="24"/>
          <w:szCs w:val="24"/>
          <w:lang w:val="en-US"/>
        </w:rPr>
        <w:t xml:space="preserve">, Solo / </w:t>
      </w:r>
      <w:proofErr w:type="spellStart"/>
      <w:r w:rsidRPr="00026183">
        <w:rPr>
          <w:rFonts w:ascii="Times New Roman" w:hAnsi="Times New Roman" w:cs="Times New Roman"/>
          <w:sz w:val="24"/>
          <w:szCs w:val="24"/>
          <w:lang w:val="en-US"/>
        </w:rPr>
        <w:t>Matlab</w:t>
      </w:r>
      <w:proofErr w:type="spellEnd"/>
      <w:r w:rsidRPr="00026183">
        <w:rPr>
          <w:rFonts w:ascii="Times New Roman" w:hAnsi="Times New Roman" w:cs="Times New Roman"/>
          <w:sz w:val="24"/>
          <w:szCs w:val="24"/>
          <w:lang w:val="en-US"/>
        </w:rPr>
        <w:t xml:space="preserve"> PLS Toolbox)</w:t>
      </w:r>
    </w:p>
    <w:p w14:paraId="501DA2A0"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documented scientific achievements in the field of the use of vibration spectroscopy (Raman spectroscopy, infrared absorption spectroscopy) in the study of functional materials, confirmed by publications, conference speeches, patents or patent applications;</w:t>
      </w:r>
    </w:p>
    <w:p w14:paraId="1BF4AA5F"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experience in conducting laboratory classes with students, in Polish and English in the field of synthesis and characterization of functional materials and nanomaterials, including polymer ones;</w:t>
      </w:r>
    </w:p>
    <w:p w14:paraId="1438B49D"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ability to prepare scientific reports and public presentation of the results of scientific works in Polish and in English.</w:t>
      </w:r>
    </w:p>
    <w:p w14:paraId="5E75A40E"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ability to work in a team;</w:t>
      </w:r>
    </w:p>
    <w:p w14:paraId="62238FB1"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p>
    <w:p w14:paraId="094C54A4"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Desired additional skills:</w:t>
      </w:r>
    </w:p>
    <w:p w14:paraId="5057DB2A"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xml:space="preserve">- practical skills in the use of spectrophotometers and </w:t>
      </w:r>
      <w:proofErr w:type="spellStart"/>
      <w:r w:rsidRPr="00026183">
        <w:rPr>
          <w:rFonts w:ascii="Times New Roman" w:hAnsi="Times New Roman" w:cs="Times New Roman"/>
          <w:sz w:val="24"/>
          <w:szCs w:val="24"/>
          <w:lang w:val="en-US"/>
        </w:rPr>
        <w:t>spectrofluorimeters</w:t>
      </w:r>
      <w:proofErr w:type="spellEnd"/>
      <w:r w:rsidRPr="00026183">
        <w:rPr>
          <w:rFonts w:ascii="Times New Roman" w:hAnsi="Times New Roman" w:cs="Times New Roman"/>
          <w:sz w:val="24"/>
          <w:szCs w:val="24"/>
          <w:lang w:val="en-US"/>
        </w:rPr>
        <w:t>;</w:t>
      </w:r>
    </w:p>
    <w:p w14:paraId="557FADF4"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experience in the use of time-resolved spectroscopic techniques;</w:t>
      </w:r>
    </w:p>
    <w:p w14:paraId="1E413F5C"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ability to conduct research with the use of atomic force microscopy;</w:t>
      </w:r>
    </w:p>
    <w:p w14:paraId="48287E78"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experience in the synthesis of metallic nanomaterials;</w:t>
      </w:r>
    </w:p>
    <w:p w14:paraId="54889776"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the ability to prepare thin layers of polymeric materials with various solution methods (e.g. spin-coating);</w:t>
      </w:r>
    </w:p>
    <w:p w14:paraId="172769DA"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experience in organizing scientific conferences;</w:t>
      </w:r>
    </w:p>
    <w:p w14:paraId="5E149DD2"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independence and the ability to make decisions;</w:t>
      </w:r>
    </w:p>
    <w:p w14:paraId="57F76205"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openness to new concepts, ease of acquiring knowledge;</w:t>
      </w:r>
    </w:p>
    <w:p w14:paraId="7B9DAFA9" w14:textId="493F84BA"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auxiliary supervising of at least one engineering or master's thesis.</w:t>
      </w:r>
    </w:p>
    <w:p w14:paraId="24D39DE7" w14:textId="77777777" w:rsidR="00D37A0E" w:rsidRPr="00026183" w:rsidRDefault="00D37A0E" w:rsidP="00D37A0E">
      <w:pPr>
        <w:pStyle w:val="Akapitzlist"/>
        <w:spacing w:before="120"/>
        <w:ind w:left="790"/>
        <w:jc w:val="both"/>
        <w:rPr>
          <w:rFonts w:ascii="Times New Roman" w:hAnsi="Times New Roman" w:cs="Times New Roman"/>
          <w:sz w:val="24"/>
          <w:szCs w:val="24"/>
          <w:lang w:val="en-US"/>
        </w:rPr>
      </w:pPr>
    </w:p>
    <w:p w14:paraId="7AE71DBA" w14:textId="39A1CBCD" w:rsidR="007E24FD" w:rsidRPr="00026183" w:rsidRDefault="007E24FD" w:rsidP="00D37A0E">
      <w:pPr>
        <w:pStyle w:val="Akapitzlist"/>
        <w:numPr>
          <w:ilvl w:val="0"/>
          <w:numId w:val="1"/>
        </w:numPr>
        <w:spacing w:before="12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Specification of the terms and conditions of employment and authority associated with the position</w:t>
      </w:r>
      <w:r w:rsidR="00D37A0E" w:rsidRPr="00026183">
        <w:rPr>
          <w:rFonts w:ascii="Times New Roman" w:hAnsi="Times New Roman" w:cs="Times New Roman"/>
          <w:sz w:val="24"/>
          <w:szCs w:val="24"/>
          <w:lang w:val="en-US"/>
        </w:rPr>
        <w:t>:</w:t>
      </w:r>
    </w:p>
    <w:p w14:paraId="72EAED62" w14:textId="7518E873" w:rsidR="00D37A0E" w:rsidRPr="00026183" w:rsidRDefault="00D37A0E" w:rsidP="00D37A0E">
      <w:pPr>
        <w:pStyle w:val="Akapitzlist"/>
        <w:spacing w:before="120"/>
        <w:ind w:left="79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-employment contract (full-time) since May-June 2022.</w:t>
      </w:r>
    </w:p>
    <w:p w14:paraId="0F6C5897" w14:textId="38880CAB" w:rsidR="007E24FD" w:rsidRPr="00026183" w:rsidRDefault="007E24FD" w:rsidP="00026183">
      <w:pPr>
        <w:spacing w:before="120"/>
        <w:ind w:left="425" w:firstLine="1"/>
        <w:jc w:val="both"/>
        <w:rPr>
          <w:rFonts w:cs="Times New Roman"/>
          <w:szCs w:val="24"/>
          <w:lang w:val="en-US"/>
        </w:rPr>
      </w:pPr>
      <w:r w:rsidRPr="00026183">
        <w:rPr>
          <w:rFonts w:cs="Times New Roman"/>
          <w:szCs w:val="24"/>
          <w:lang w:val="en-US"/>
        </w:rPr>
        <w:t>3.</w:t>
      </w:r>
      <w:r w:rsidRPr="00026183">
        <w:rPr>
          <w:rFonts w:cs="Times New Roman"/>
          <w:szCs w:val="24"/>
          <w:lang w:val="en-US"/>
        </w:rPr>
        <w:tab/>
      </w:r>
      <w:r w:rsidR="00026183">
        <w:rPr>
          <w:rFonts w:cs="Times New Roman"/>
          <w:szCs w:val="24"/>
          <w:lang w:val="en-US"/>
        </w:rPr>
        <w:t xml:space="preserve"> </w:t>
      </w:r>
      <w:r w:rsidRPr="00026183">
        <w:rPr>
          <w:rFonts w:cs="Times New Roman"/>
          <w:szCs w:val="24"/>
          <w:lang w:val="en-US"/>
        </w:rPr>
        <w:t>Description of the expected responsibilities and duties.</w:t>
      </w:r>
    </w:p>
    <w:p w14:paraId="67908135" w14:textId="77777777" w:rsidR="00436799" w:rsidRPr="00026183" w:rsidRDefault="00436799" w:rsidP="00436799">
      <w:pPr>
        <w:pStyle w:val="Akapitzlist"/>
        <w:spacing w:before="12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Conducting research in the field of nanotechnology.</w:t>
      </w:r>
    </w:p>
    <w:p w14:paraId="0215D0B0" w14:textId="77777777" w:rsidR="00436799" w:rsidRPr="00026183" w:rsidRDefault="00436799" w:rsidP="00436799">
      <w:pPr>
        <w:pStyle w:val="Akapitzlist"/>
        <w:spacing w:before="12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Conducting research in the field of spectroscopic research of various functional materials.</w:t>
      </w:r>
    </w:p>
    <w:p w14:paraId="70E346BA" w14:textId="77777777" w:rsidR="00436799" w:rsidRPr="00026183" w:rsidRDefault="00436799" w:rsidP="00436799">
      <w:pPr>
        <w:pStyle w:val="Akapitzlist"/>
        <w:spacing w:before="12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lastRenderedPageBreak/>
        <w:t>- Conducting research in the field of water systems (solutions and gels).</w:t>
      </w:r>
    </w:p>
    <w:p w14:paraId="3D752D57" w14:textId="04001CF8" w:rsidR="00436799" w:rsidRPr="00026183" w:rsidRDefault="00436799" w:rsidP="00436799">
      <w:pPr>
        <w:pStyle w:val="Akapitzlist"/>
        <w:spacing w:before="120"/>
        <w:jc w:val="both"/>
        <w:rPr>
          <w:rFonts w:ascii="Times New Roman" w:hAnsi="Times New Roman" w:cs="Times New Roman"/>
          <w:sz w:val="24"/>
          <w:szCs w:val="24"/>
          <w:lang w:val="en-US"/>
        </w:rPr>
      </w:pPr>
      <w:r w:rsidRPr="00026183">
        <w:rPr>
          <w:rFonts w:ascii="Times New Roman" w:hAnsi="Times New Roman" w:cs="Times New Roman"/>
          <w:sz w:val="24"/>
          <w:szCs w:val="24"/>
          <w:lang w:val="en-US"/>
        </w:rPr>
        <w:t>- Conducting didactic classes in the field of nanotechnology and materials science, physics, materials testing methods.</w:t>
      </w:r>
    </w:p>
    <w:p w14:paraId="5B3C6328" w14:textId="1FBBC6BF" w:rsidR="00D37A0E" w:rsidRPr="00436799" w:rsidRDefault="00436799" w:rsidP="00436799">
      <w:pPr>
        <w:pStyle w:val="Akapitzlist"/>
        <w:spacing w:before="120"/>
        <w:jc w:val="both"/>
        <w:rPr>
          <w:lang w:val="en-US"/>
        </w:rPr>
      </w:pPr>
      <w:r>
        <w:rPr>
          <w:lang w:val="en-US"/>
        </w:rPr>
        <w:t xml:space="preserve">- </w:t>
      </w:r>
      <w:r w:rsidRPr="00436799">
        <w:rPr>
          <w:lang w:val="en-US"/>
        </w:rPr>
        <w:t>Organizational work for the Department of Molecular Physics, Faculty of Chemistry and Lodz University of Technology.</w:t>
      </w:r>
    </w:p>
    <w:p w14:paraId="4A8F619C" w14:textId="77777777" w:rsidR="007E24FD" w:rsidRPr="00C71596" w:rsidRDefault="007E24FD" w:rsidP="007E24FD">
      <w:pPr>
        <w:spacing w:before="120"/>
        <w:ind w:left="425" w:hanging="425"/>
        <w:jc w:val="both"/>
        <w:rPr>
          <w:lang w:val="en-US"/>
        </w:rPr>
      </w:pPr>
      <w:r w:rsidRPr="00C71596">
        <w:rPr>
          <w:lang w:val="en-US"/>
        </w:rPr>
        <w:t>4.</w:t>
      </w:r>
      <w:r w:rsidRPr="00C71596">
        <w:rPr>
          <w:lang w:val="en-US"/>
        </w:rPr>
        <w:tab/>
        <w:t>List of the required documents:</w:t>
      </w:r>
    </w:p>
    <w:p w14:paraId="79A085D2" w14:textId="77777777" w:rsidR="007E24FD" w:rsidRPr="005F1F68" w:rsidRDefault="007E24FD" w:rsidP="007E24FD">
      <w:pPr>
        <w:spacing w:before="120"/>
        <w:ind w:left="850" w:hanging="425"/>
        <w:jc w:val="both"/>
        <w:rPr>
          <w:rFonts w:cs="Times New Roman"/>
          <w:szCs w:val="24"/>
          <w:lang w:val="en-US"/>
        </w:rPr>
      </w:pPr>
      <w:r w:rsidRPr="005F1F68">
        <w:rPr>
          <w:rFonts w:cs="Times New Roman"/>
          <w:szCs w:val="24"/>
          <w:lang w:val="en-US"/>
        </w:rPr>
        <w:t>1)</w:t>
      </w:r>
      <w:r w:rsidRPr="005F1F68">
        <w:rPr>
          <w:rFonts w:cs="Times New Roman"/>
          <w:szCs w:val="24"/>
          <w:lang w:val="en-US"/>
        </w:rPr>
        <w:tab/>
        <w:t>application for employment to the Rector of Lodz University of Technology;</w:t>
      </w:r>
    </w:p>
    <w:p w14:paraId="1E3AB590"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2)</w:t>
      </w:r>
      <w:r>
        <w:rPr>
          <w:rFonts w:cs="Times New Roman"/>
          <w:szCs w:val="24"/>
          <w:lang w:val="en-US"/>
        </w:rPr>
        <w:tab/>
        <w:t>p</w:t>
      </w:r>
      <w:r w:rsidRPr="005F1F68">
        <w:rPr>
          <w:rFonts w:cs="Times New Roman"/>
          <w:szCs w:val="24"/>
          <w:lang w:val="en-US"/>
        </w:rPr>
        <w:t xml:space="preserve">ersonal questionnaire for a person applying for employment at Lodz University of Technology, as provided in </w:t>
      </w:r>
      <w:r>
        <w:rPr>
          <w:rFonts w:cs="Times New Roman"/>
          <w:szCs w:val="24"/>
          <w:lang w:val="en-US"/>
        </w:rPr>
        <w:t>Annex</w:t>
      </w:r>
      <w:r w:rsidRPr="005F1F68">
        <w:rPr>
          <w:rFonts w:cs="Times New Roman"/>
          <w:szCs w:val="24"/>
          <w:lang w:val="en-US"/>
        </w:rPr>
        <w:t xml:space="preserve"> no. 1.1 to the OTM-R POLICY - OPEN TRANSPARENT MERIT</w:t>
      </w:r>
      <w:r>
        <w:rPr>
          <w:rFonts w:cs="Times New Roman"/>
          <w:szCs w:val="24"/>
          <w:lang w:val="en-US"/>
        </w:rPr>
        <w:t>-BASED</w:t>
      </w:r>
      <w:r w:rsidRPr="005F1F68">
        <w:rPr>
          <w:rFonts w:cs="Times New Roman"/>
          <w:szCs w:val="24"/>
          <w:lang w:val="en-US"/>
        </w:rPr>
        <w:t xml:space="preserve"> RECRUITMENT;</w:t>
      </w:r>
    </w:p>
    <w:p w14:paraId="4D541AEC"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 xml:space="preserve">3) </w:t>
      </w:r>
      <w:r>
        <w:rPr>
          <w:rFonts w:cs="Times New Roman"/>
          <w:szCs w:val="24"/>
          <w:lang w:val="en-US"/>
        </w:rPr>
        <w:tab/>
      </w:r>
      <w:r w:rsidRPr="005F1F68">
        <w:rPr>
          <w:rFonts w:cs="Times New Roman"/>
          <w:szCs w:val="24"/>
          <w:lang w:val="en-US"/>
        </w:rPr>
        <w:t xml:space="preserve">Data Privacy Statement as provided in </w:t>
      </w:r>
      <w:r>
        <w:rPr>
          <w:rFonts w:cs="Times New Roman"/>
          <w:szCs w:val="24"/>
          <w:lang w:val="en-US"/>
        </w:rPr>
        <w:t>Annex</w:t>
      </w:r>
      <w:r w:rsidRPr="005F1F68">
        <w:rPr>
          <w:rFonts w:cs="Times New Roman"/>
          <w:szCs w:val="24"/>
          <w:lang w:val="en-US"/>
        </w:rPr>
        <w:t xml:space="preserve"> no. 1.2 to the OTM-R POLICY - OPEN TRANSPARENT MERIT</w:t>
      </w:r>
      <w:r>
        <w:rPr>
          <w:rFonts w:cs="Times New Roman"/>
          <w:szCs w:val="24"/>
          <w:lang w:val="en-US"/>
        </w:rPr>
        <w:t>-BASED</w:t>
      </w:r>
      <w:r w:rsidRPr="005F1F68">
        <w:rPr>
          <w:rFonts w:cs="Times New Roman"/>
          <w:szCs w:val="24"/>
          <w:lang w:val="en-US"/>
        </w:rPr>
        <w:t xml:space="preserve"> RECRUITMENT;</w:t>
      </w:r>
    </w:p>
    <w:p w14:paraId="2E999FC2"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4)</w:t>
      </w:r>
      <w:r>
        <w:rPr>
          <w:rFonts w:cs="Times New Roman"/>
          <w:szCs w:val="24"/>
          <w:lang w:val="en-US"/>
        </w:rPr>
        <w:tab/>
      </w:r>
      <w:r w:rsidRPr="005F1F68">
        <w:rPr>
          <w:rFonts w:cs="Times New Roman"/>
          <w:szCs w:val="24"/>
          <w:lang w:val="en-US"/>
        </w:rPr>
        <w:t xml:space="preserve">Consent to the processing of personal data, as provided in </w:t>
      </w:r>
      <w:r>
        <w:rPr>
          <w:rFonts w:cs="Times New Roman"/>
          <w:szCs w:val="24"/>
          <w:lang w:val="en-US"/>
        </w:rPr>
        <w:t>Annex</w:t>
      </w:r>
      <w:r w:rsidRPr="005F1F68">
        <w:rPr>
          <w:rFonts w:cs="Times New Roman"/>
          <w:szCs w:val="24"/>
          <w:lang w:val="en-US"/>
        </w:rPr>
        <w:t xml:space="preserve"> no. 1.3 to the OTM-R POLICY - OPEN TRANSPARENT MERIT</w:t>
      </w:r>
      <w:r>
        <w:rPr>
          <w:rFonts w:cs="Times New Roman"/>
          <w:szCs w:val="24"/>
          <w:lang w:val="en-US"/>
        </w:rPr>
        <w:t>-BASED</w:t>
      </w:r>
      <w:r w:rsidRPr="005F1F68">
        <w:rPr>
          <w:rFonts w:cs="Times New Roman"/>
          <w:szCs w:val="24"/>
          <w:lang w:val="en-US"/>
        </w:rPr>
        <w:t xml:space="preserve"> RECRUITMENT;</w:t>
      </w:r>
    </w:p>
    <w:p w14:paraId="5692AF04"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5)</w:t>
      </w:r>
      <w:r>
        <w:rPr>
          <w:rFonts w:cs="Times New Roman"/>
          <w:szCs w:val="24"/>
          <w:lang w:val="en-US"/>
        </w:rPr>
        <w:tab/>
      </w:r>
      <w:r w:rsidRPr="005F1F68">
        <w:rPr>
          <w:rFonts w:cs="Times New Roman"/>
          <w:szCs w:val="24"/>
          <w:lang w:val="en-US"/>
        </w:rPr>
        <w:t xml:space="preserve">true copies/copies of diplomas; </w:t>
      </w:r>
    </w:p>
    <w:p w14:paraId="5451089D"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6)</w:t>
      </w:r>
      <w:r>
        <w:rPr>
          <w:rFonts w:cs="Times New Roman"/>
          <w:szCs w:val="24"/>
          <w:lang w:val="en-US"/>
        </w:rPr>
        <w:tab/>
      </w:r>
      <w:r w:rsidRPr="005F1F68">
        <w:rPr>
          <w:rFonts w:cs="Times New Roman"/>
          <w:szCs w:val="24"/>
          <w:lang w:val="en-US"/>
        </w:rPr>
        <w:t>other documents proving the qualifications.</w:t>
      </w:r>
    </w:p>
    <w:p w14:paraId="23FA50DC" w14:textId="667CAF60" w:rsidR="00D37A0E" w:rsidRPr="00D37A0E" w:rsidRDefault="007E24FD" w:rsidP="00D37A0E">
      <w:pPr>
        <w:spacing w:before="120"/>
        <w:ind w:left="425" w:hanging="425"/>
        <w:jc w:val="both"/>
        <w:rPr>
          <w:lang w:val="en-US"/>
        </w:rPr>
      </w:pPr>
      <w:r w:rsidRPr="00FA3583">
        <w:rPr>
          <w:lang w:val="en-US"/>
        </w:rPr>
        <w:t>5.</w:t>
      </w:r>
      <w:r w:rsidRPr="00FA3583">
        <w:rPr>
          <w:lang w:val="en-US"/>
        </w:rPr>
        <w:tab/>
      </w:r>
      <w:r w:rsidR="00D37A0E" w:rsidRPr="00D37A0E">
        <w:rPr>
          <w:lang w:val="en-US"/>
        </w:rPr>
        <w:t xml:space="preserve">Applications will be accepted until 31/03/2022, 12:00 at the Secretariat of the Department of Molecular Physics at the Lodz University of Technology, ul. </w:t>
      </w:r>
      <w:proofErr w:type="spellStart"/>
      <w:r w:rsidR="00D37A0E" w:rsidRPr="00D37A0E">
        <w:rPr>
          <w:lang w:val="en-US"/>
        </w:rPr>
        <w:t>Żeromskiego</w:t>
      </w:r>
      <w:proofErr w:type="spellEnd"/>
      <w:r w:rsidR="00D37A0E" w:rsidRPr="00D37A0E">
        <w:rPr>
          <w:lang w:val="en-US"/>
        </w:rPr>
        <w:t xml:space="preserve"> 116, 90-924 </w:t>
      </w:r>
      <w:proofErr w:type="spellStart"/>
      <w:r w:rsidR="00D37A0E" w:rsidRPr="00D37A0E">
        <w:rPr>
          <w:lang w:val="en-US"/>
        </w:rPr>
        <w:t>Łódź</w:t>
      </w:r>
      <w:proofErr w:type="spellEnd"/>
      <w:r w:rsidR="00D37A0E" w:rsidRPr="00D37A0E">
        <w:rPr>
          <w:lang w:val="en-US"/>
        </w:rPr>
        <w:t>, (building A27) or to the following e-mail address: w3k31@adm.p.lodz.pl. In the title of the e-mail it is necessary to enter: "</w:t>
      </w:r>
      <w:proofErr w:type="spellStart"/>
      <w:r w:rsidR="00D37A0E" w:rsidRPr="00D37A0E">
        <w:rPr>
          <w:lang w:val="en-US"/>
        </w:rPr>
        <w:t>konkurs</w:t>
      </w:r>
      <w:proofErr w:type="spellEnd"/>
      <w:r w:rsidR="00D37A0E" w:rsidRPr="00D37A0E">
        <w:rPr>
          <w:lang w:val="en-US"/>
        </w:rPr>
        <w:t xml:space="preserve"> - </w:t>
      </w:r>
      <w:proofErr w:type="spellStart"/>
      <w:r w:rsidR="00D37A0E" w:rsidRPr="00D37A0E">
        <w:rPr>
          <w:lang w:val="en-US"/>
        </w:rPr>
        <w:t>adiunkt</w:t>
      </w:r>
      <w:proofErr w:type="spellEnd"/>
      <w:r w:rsidR="00D37A0E" w:rsidRPr="00D37A0E">
        <w:rPr>
          <w:lang w:val="en-US"/>
        </w:rPr>
        <w:t xml:space="preserve"> K31"</w:t>
      </w:r>
      <w:r w:rsidR="00D37A0E">
        <w:rPr>
          <w:lang w:val="en-US"/>
        </w:rPr>
        <w:t xml:space="preserve">. </w:t>
      </w:r>
      <w:r w:rsidR="00D37A0E" w:rsidRPr="00D37A0E">
        <w:rPr>
          <w:lang w:val="en-US"/>
        </w:rPr>
        <w:t>The organizer reserves the right to cancel the competition without giving reasons. The outcome of the competition is not tantamount to establishing an employment relationship with the Lodz University of Technology. The final decision on employment will be made by the Rector based on the recommendation of the competition commission.</w:t>
      </w:r>
    </w:p>
    <w:p w14:paraId="43C458E9" w14:textId="54FCCB35" w:rsidR="007E24FD" w:rsidRPr="00FA3583" w:rsidRDefault="007E24FD" w:rsidP="007E24FD">
      <w:pPr>
        <w:spacing w:before="120"/>
        <w:ind w:left="425" w:hanging="425"/>
        <w:jc w:val="both"/>
        <w:rPr>
          <w:lang w:val="en-US"/>
        </w:rPr>
      </w:pPr>
    </w:p>
    <w:p w14:paraId="4EF1DF11" w14:textId="2E6AB6FA" w:rsidR="00D37A0E" w:rsidRPr="00FA3583" w:rsidRDefault="007E24FD" w:rsidP="00D37A0E">
      <w:pPr>
        <w:spacing w:before="120"/>
        <w:ind w:left="425" w:hanging="425"/>
        <w:jc w:val="both"/>
        <w:rPr>
          <w:lang w:val="en-US"/>
        </w:rPr>
      </w:pPr>
      <w:r w:rsidRPr="00FA3583">
        <w:rPr>
          <w:lang w:val="en-US"/>
        </w:rPr>
        <w:t>6</w:t>
      </w:r>
      <w:r>
        <w:rPr>
          <w:lang w:val="en-US"/>
        </w:rPr>
        <w:t>.</w:t>
      </w:r>
      <w:r w:rsidRPr="00FA3583">
        <w:rPr>
          <w:lang w:val="en-US"/>
        </w:rPr>
        <w:t xml:space="preserve"> </w:t>
      </w:r>
      <w:r w:rsidRPr="00FA3583">
        <w:rPr>
          <w:lang w:val="en-US"/>
        </w:rPr>
        <w:tab/>
        <w:t>contact person and postal and e-mail addresses to which documents or scans thereof may be forwarded</w:t>
      </w:r>
      <w:r w:rsidR="00D37A0E">
        <w:rPr>
          <w:lang w:val="en-US"/>
        </w:rPr>
        <w:t xml:space="preserve">: </w:t>
      </w:r>
      <w:r w:rsidR="00436799">
        <w:rPr>
          <w:lang w:val="en-US"/>
        </w:rPr>
        <w:t>Agnieszka Ślązak</w:t>
      </w:r>
      <w:r w:rsidR="00D37A0E">
        <w:rPr>
          <w:lang w:val="en-US"/>
        </w:rPr>
        <w:t xml:space="preserve"> w3k31@adm.p.lodz.pl</w:t>
      </w:r>
    </w:p>
    <w:p w14:paraId="62BBA959" w14:textId="2BC6E2CA" w:rsidR="007E24FD" w:rsidRPr="00FA3583" w:rsidRDefault="007E24FD" w:rsidP="007E24FD">
      <w:pPr>
        <w:spacing w:before="120"/>
        <w:ind w:left="425" w:hanging="425"/>
        <w:jc w:val="both"/>
        <w:rPr>
          <w:lang w:val="en-US"/>
        </w:rPr>
      </w:pPr>
      <w:r w:rsidRPr="00FA3583">
        <w:rPr>
          <w:lang w:val="en-US"/>
        </w:rPr>
        <w:t>7</w:t>
      </w:r>
      <w:r>
        <w:rPr>
          <w:lang w:val="en-US"/>
        </w:rPr>
        <w:t>.</w:t>
      </w:r>
      <w:r w:rsidRPr="00FA3583">
        <w:rPr>
          <w:lang w:val="en-US"/>
        </w:rPr>
        <w:tab/>
        <w:t>the expected date of the announcement of the decision</w:t>
      </w:r>
      <w:r w:rsidR="00D37A0E">
        <w:rPr>
          <w:lang w:val="en-US"/>
        </w:rPr>
        <w:t>: 12/04/2022</w:t>
      </w:r>
    </w:p>
    <w:p w14:paraId="545CB35E" w14:textId="77777777" w:rsidR="007E24FD" w:rsidRPr="00271A16" w:rsidRDefault="007E24FD" w:rsidP="007E24FD">
      <w:pPr>
        <w:pStyle w:val="Akapitzlist"/>
        <w:shd w:val="clear" w:color="auto" w:fill="FFFFFF"/>
        <w:spacing w:before="120" w:after="0" w:line="240" w:lineRule="auto"/>
        <w:ind w:left="0"/>
        <w:contextualSpacing w:val="0"/>
        <w:jc w:val="both"/>
        <w:rPr>
          <w:rFonts w:ascii="Times New Roman" w:eastAsia="Times New Roman" w:hAnsi="Times New Roman" w:cs="Times New Roman"/>
          <w:b/>
          <w:bCs/>
          <w:sz w:val="24"/>
          <w:szCs w:val="24"/>
          <w:u w:val="single"/>
          <w:lang w:val="en-US" w:eastAsia="pl-PL"/>
        </w:rPr>
      </w:pPr>
      <w:r w:rsidRPr="00271A16">
        <w:rPr>
          <w:rFonts w:ascii="Times New Roman" w:eastAsia="Times New Roman" w:hAnsi="Times New Roman" w:cs="Times New Roman"/>
          <w:b/>
          <w:bCs/>
          <w:sz w:val="24"/>
          <w:szCs w:val="24"/>
          <w:u w:val="single"/>
          <w:lang w:val="en-US" w:eastAsia="pl-PL"/>
        </w:rPr>
        <w:t xml:space="preserve">Furthermore, </w:t>
      </w:r>
      <w:r>
        <w:rPr>
          <w:rFonts w:ascii="Times New Roman" w:eastAsia="Times New Roman" w:hAnsi="Times New Roman" w:cs="Times New Roman"/>
          <w:b/>
          <w:bCs/>
          <w:sz w:val="24"/>
          <w:szCs w:val="24"/>
          <w:u w:val="single"/>
          <w:lang w:val="en-US" w:eastAsia="pl-PL"/>
        </w:rPr>
        <w:t>as regards</w:t>
      </w:r>
      <w:r w:rsidRPr="00271A16">
        <w:rPr>
          <w:rFonts w:ascii="Times New Roman" w:eastAsia="Times New Roman" w:hAnsi="Times New Roman" w:cs="Times New Roman"/>
          <w:b/>
          <w:bCs/>
          <w:sz w:val="24"/>
          <w:szCs w:val="24"/>
          <w:u w:val="single"/>
          <w:lang w:val="en-US" w:eastAsia="pl-PL"/>
        </w:rPr>
        <w:t xml:space="preserve"> academic staff:</w:t>
      </w:r>
    </w:p>
    <w:p w14:paraId="0359F68B" w14:textId="13640A06" w:rsidR="007E24FD" w:rsidRDefault="007E24FD" w:rsidP="007E24FD">
      <w:pPr>
        <w:spacing w:before="120"/>
        <w:ind w:left="425" w:hanging="425"/>
        <w:jc w:val="both"/>
        <w:rPr>
          <w:highlight w:val="yellow"/>
          <w:lang w:val="en-US"/>
        </w:rPr>
      </w:pPr>
      <w:r w:rsidRPr="00436799">
        <w:rPr>
          <w:lang w:val="en-US"/>
        </w:rPr>
        <w:t>8.</w:t>
      </w:r>
      <w:r w:rsidRPr="00436799">
        <w:rPr>
          <w:lang w:val="en-US"/>
        </w:rPr>
        <w:tab/>
        <w:t>It is recommended that the notice include the following information materials for the candidate:</w:t>
      </w:r>
    </w:p>
    <w:p w14:paraId="0EF29873" w14:textId="7250E411" w:rsidR="00436799" w:rsidRPr="00436799" w:rsidRDefault="00436799" w:rsidP="00436799">
      <w:pPr>
        <w:spacing w:before="120"/>
        <w:ind w:left="425"/>
        <w:jc w:val="both"/>
        <w:rPr>
          <w:lang w:val="en-US"/>
        </w:rPr>
      </w:pPr>
      <w:r w:rsidRPr="00436799">
        <w:rPr>
          <w:lang w:val="en-US"/>
        </w:rPr>
        <w:t>The Department of Molecular Physics (</w:t>
      </w:r>
      <w:r>
        <w:rPr>
          <w:lang w:val="en-US"/>
        </w:rPr>
        <w:t>DMP</w:t>
      </w:r>
      <w:r w:rsidRPr="00436799">
        <w:rPr>
          <w:lang w:val="en-US"/>
        </w:rPr>
        <w:t>) is part of the Faculty of Chemistry of the Lodz University of Technology. It is an interdisciplinary unit that conducts research on the border of chemistry, physics, and materials science, including nanotechnology. Currently, the</w:t>
      </w:r>
      <w:r>
        <w:rPr>
          <w:lang w:val="en-US"/>
        </w:rPr>
        <w:t xml:space="preserve"> main</w:t>
      </w:r>
      <w:r w:rsidRPr="00436799">
        <w:rPr>
          <w:lang w:val="en-US"/>
        </w:rPr>
        <w:t xml:space="preserve"> subject of </w:t>
      </w:r>
      <w:r>
        <w:rPr>
          <w:lang w:val="en-US"/>
        </w:rPr>
        <w:t>interest</w:t>
      </w:r>
      <w:r w:rsidRPr="00436799">
        <w:rPr>
          <w:lang w:val="en-US"/>
        </w:rPr>
        <w:t xml:space="preserve"> includes physics of organic solids, physics and physical chemistry of polymers, including:</w:t>
      </w:r>
    </w:p>
    <w:p w14:paraId="0BCF3232" w14:textId="77777777" w:rsidR="00436799" w:rsidRPr="00436799" w:rsidRDefault="00436799" w:rsidP="00436799">
      <w:pPr>
        <w:ind w:left="425"/>
        <w:jc w:val="both"/>
        <w:rPr>
          <w:lang w:val="en-US"/>
        </w:rPr>
      </w:pPr>
      <w:r w:rsidRPr="00436799">
        <w:rPr>
          <w:lang w:val="en-US"/>
        </w:rPr>
        <w:t>- electrical and optical properties, conductivity and photoconductivity of polymers;</w:t>
      </w:r>
    </w:p>
    <w:p w14:paraId="26C56768" w14:textId="77777777" w:rsidR="00436799" w:rsidRPr="00436799" w:rsidRDefault="00436799" w:rsidP="00436799">
      <w:pPr>
        <w:ind w:left="425"/>
        <w:jc w:val="both"/>
        <w:rPr>
          <w:lang w:val="en-US"/>
        </w:rPr>
      </w:pPr>
      <w:r w:rsidRPr="00436799">
        <w:rPr>
          <w:lang w:val="en-US"/>
        </w:rPr>
        <w:t>- electroluminescence and luminescence of organic materials;</w:t>
      </w:r>
    </w:p>
    <w:p w14:paraId="7E1CBFF1" w14:textId="77777777" w:rsidR="00436799" w:rsidRPr="00436799" w:rsidRDefault="00436799" w:rsidP="00436799">
      <w:pPr>
        <w:ind w:left="425"/>
        <w:jc w:val="both"/>
        <w:rPr>
          <w:lang w:val="en-US"/>
        </w:rPr>
      </w:pPr>
      <w:r w:rsidRPr="00436799">
        <w:rPr>
          <w:lang w:val="en-US"/>
        </w:rPr>
        <w:t>- molecular spectroscopy of polymers;</w:t>
      </w:r>
    </w:p>
    <w:p w14:paraId="2FFC857A" w14:textId="77777777" w:rsidR="00436799" w:rsidRPr="00436799" w:rsidRDefault="00436799" w:rsidP="00436799">
      <w:pPr>
        <w:ind w:left="425"/>
        <w:jc w:val="both"/>
        <w:rPr>
          <w:lang w:val="en-US"/>
        </w:rPr>
      </w:pPr>
      <w:r w:rsidRPr="00436799">
        <w:rPr>
          <w:lang w:val="en-US"/>
        </w:rPr>
        <w:t>- polymer hydrogels sensitive to stimuli;</w:t>
      </w:r>
    </w:p>
    <w:p w14:paraId="059955CB" w14:textId="77777777" w:rsidR="00436799" w:rsidRPr="00436799" w:rsidRDefault="00436799" w:rsidP="00436799">
      <w:pPr>
        <w:ind w:left="425"/>
        <w:jc w:val="both"/>
        <w:rPr>
          <w:lang w:val="en-US"/>
        </w:rPr>
      </w:pPr>
      <w:r w:rsidRPr="00436799">
        <w:rPr>
          <w:lang w:val="en-US"/>
        </w:rPr>
        <w:t>- organic semiconductors and conductors, molecular crystals;</w:t>
      </w:r>
    </w:p>
    <w:p w14:paraId="667CF043" w14:textId="77777777" w:rsidR="00436799" w:rsidRPr="00436799" w:rsidRDefault="00436799" w:rsidP="00436799">
      <w:pPr>
        <w:ind w:left="425"/>
        <w:jc w:val="both"/>
        <w:rPr>
          <w:lang w:val="en-US"/>
        </w:rPr>
      </w:pPr>
      <w:r w:rsidRPr="00436799">
        <w:rPr>
          <w:lang w:val="en-US"/>
        </w:rPr>
        <w:t>- physical methods of polymer modification, new methods of producing composites;</w:t>
      </w:r>
    </w:p>
    <w:p w14:paraId="621A17EC" w14:textId="2630E412" w:rsidR="00436799" w:rsidRPr="00436799" w:rsidRDefault="00436799" w:rsidP="00436799">
      <w:pPr>
        <w:ind w:left="425"/>
        <w:jc w:val="both"/>
        <w:rPr>
          <w:lang w:val="en-US"/>
        </w:rPr>
      </w:pPr>
      <w:r w:rsidRPr="00436799">
        <w:rPr>
          <w:lang w:val="en-US"/>
        </w:rPr>
        <w:t>- thin layer technologies;</w:t>
      </w:r>
    </w:p>
    <w:p w14:paraId="1E14B3EB" w14:textId="77777777" w:rsidR="00436799" w:rsidRPr="00436799" w:rsidRDefault="00436799" w:rsidP="00436799">
      <w:pPr>
        <w:ind w:left="425"/>
        <w:jc w:val="both"/>
        <w:rPr>
          <w:lang w:val="en-US"/>
        </w:rPr>
      </w:pPr>
      <w:r w:rsidRPr="00436799">
        <w:rPr>
          <w:lang w:val="en-US"/>
        </w:rPr>
        <w:t>- modeling the dynamics of macromolecules;</w:t>
      </w:r>
    </w:p>
    <w:p w14:paraId="7FE136EE" w14:textId="77777777" w:rsidR="00436799" w:rsidRPr="00D37A0E" w:rsidRDefault="00436799" w:rsidP="00436799">
      <w:pPr>
        <w:spacing w:before="120"/>
        <w:jc w:val="both"/>
        <w:rPr>
          <w:highlight w:val="yellow"/>
          <w:lang w:val="en-US"/>
        </w:rPr>
      </w:pPr>
    </w:p>
    <w:p w14:paraId="7D81B208" w14:textId="77777777" w:rsidR="007E24FD" w:rsidRPr="00E77F39" w:rsidRDefault="007E24FD" w:rsidP="007E24FD">
      <w:pPr>
        <w:spacing w:before="120"/>
        <w:ind w:left="425" w:hanging="425"/>
        <w:jc w:val="both"/>
        <w:rPr>
          <w:lang w:val="en-US"/>
        </w:rPr>
      </w:pPr>
      <w:r w:rsidRPr="00E77F39">
        <w:rPr>
          <w:lang w:val="en-US"/>
        </w:rPr>
        <w:t>9.</w:t>
      </w:r>
      <w:r w:rsidRPr="00E77F39">
        <w:rPr>
          <w:lang w:val="en-US"/>
        </w:rPr>
        <w:tab/>
        <w:t>If documents are to be sent by post, please include the words 'Job Application' on the envelope.</w:t>
      </w:r>
    </w:p>
    <w:p w14:paraId="47F7F4C5" w14:textId="049FF8F1" w:rsidR="008F6923" w:rsidRDefault="008F6923">
      <w:pPr>
        <w:rPr>
          <w:lang w:val="en-US"/>
        </w:rPr>
      </w:pPr>
    </w:p>
    <w:p w14:paraId="0B7AB27B" w14:textId="7D1DDA51" w:rsidR="00A7261D" w:rsidRDefault="00A7261D">
      <w:pPr>
        <w:rPr>
          <w:lang w:val="en-US"/>
        </w:rPr>
      </w:pPr>
    </w:p>
    <w:p w14:paraId="7D4D5A1F" w14:textId="1B874B7A" w:rsidR="00A7261D" w:rsidRDefault="00A7261D">
      <w:pPr>
        <w:rPr>
          <w:lang w:val="en-US"/>
        </w:rPr>
      </w:pPr>
    </w:p>
    <w:p w14:paraId="2218AB69" w14:textId="77777777" w:rsidR="00A7261D" w:rsidRDefault="00A7261D" w:rsidP="00A7261D">
      <w:pPr>
        <w:jc w:val="right"/>
        <w:rPr>
          <w:rFonts w:ascii="Tahoma" w:hAnsi="Tahoma" w:cs="Tahoma"/>
          <w:sz w:val="16"/>
          <w:szCs w:val="16"/>
          <w:lang w:val="en-US"/>
        </w:rPr>
      </w:pPr>
      <w:bookmarkStart w:id="0" w:name="_Hlk95287094"/>
    </w:p>
    <w:p w14:paraId="529A181E" w14:textId="4408D679" w:rsidR="00A7261D" w:rsidRPr="00453F68" w:rsidRDefault="00A7261D" w:rsidP="00A7261D">
      <w:pPr>
        <w:jc w:val="right"/>
        <w:rPr>
          <w:rFonts w:ascii="Tahoma" w:hAnsi="Tahoma" w:cs="Tahoma"/>
          <w:sz w:val="16"/>
          <w:szCs w:val="16"/>
          <w:lang w:val="en-US"/>
        </w:rPr>
      </w:pPr>
      <w:r w:rsidRPr="00453F68">
        <w:rPr>
          <w:rFonts w:ascii="Tahoma" w:hAnsi="Tahoma" w:cs="Tahoma"/>
          <w:sz w:val="16"/>
          <w:szCs w:val="16"/>
          <w:lang w:val="en-US"/>
        </w:rPr>
        <w:t>Annex no. 1.1</w:t>
      </w:r>
    </w:p>
    <w:p w14:paraId="7C9C0E56" w14:textId="77777777" w:rsidR="00A7261D" w:rsidRPr="00C41F84" w:rsidRDefault="00A7261D" w:rsidP="00A7261D">
      <w:pPr>
        <w:jc w:val="right"/>
        <w:rPr>
          <w:rFonts w:ascii="Tahoma" w:hAnsi="Tahoma" w:cs="Tahoma"/>
          <w:sz w:val="16"/>
          <w:szCs w:val="16"/>
          <w:lang w:val="en-US"/>
        </w:rPr>
      </w:pPr>
      <w:r w:rsidRPr="008F77F8">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09DEF879" w14:textId="77777777" w:rsidR="00A7261D" w:rsidRPr="008F77F8" w:rsidRDefault="00A7261D" w:rsidP="00A7261D">
      <w:pPr>
        <w:jc w:val="right"/>
        <w:rPr>
          <w:rFonts w:ascii="Tahoma" w:hAnsi="Tahoma" w:cs="Tahoma"/>
          <w:sz w:val="16"/>
          <w:szCs w:val="16"/>
          <w:lang w:val="en-US"/>
        </w:rPr>
      </w:pPr>
    </w:p>
    <w:p w14:paraId="49EEFDEB" w14:textId="77777777" w:rsidR="00A7261D" w:rsidRPr="008F77F8" w:rsidRDefault="00A7261D" w:rsidP="00A7261D">
      <w:pPr>
        <w:jc w:val="right"/>
        <w:rPr>
          <w:rFonts w:ascii="Tahoma" w:hAnsi="Tahoma" w:cs="Tahoma"/>
          <w:sz w:val="16"/>
          <w:szCs w:val="16"/>
          <w:lang w:val="en-US"/>
        </w:rPr>
      </w:pPr>
    </w:p>
    <w:p w14:paraId="708FF08B" w14:textId="77777777" w:rsidR="00A7261D" w:rsidRPr="008F77F8" w:rsidRDefault="00A7261D" w:rsidP="00A7261D">
      <w:pPr>
        <w:jc w:val="right"/>
        <w:rPr>
          <w:rFonts w:ascii="Tahoma" w:hAnsi="Tahoma" w:cs="Tahoma"/>
          <w:sz w:val="16"/>
          <w:szCs w:val="16"/>
          <w:lang w:val="en-US"/>
        </w:rPr>
      </w:pPr>
    </w:p>
    <w:p w14:paraId="5D0BEBF8" w14:textId="77777777" w:rsidR="00A7261D" w:rsidRPr="008F77F8" w:rsidRDefault="00A7261D" w:rsidP="00A7261D">
      <w:pPr>
        <w:jc w:val="right"/>
        <w:rPr>
          <w:rFonts w:ascii="Tahoma" w:hAnsi="Tahoma" w:cs="Tahoma"/>
          <w:sz w:val="16"/>
          <w:szCs w:val="16"/>
          <w:lang w:val="en-US"/>
        </w:rPr>
      </w:pPr>
    </w:p>
    <w:p w14:paraId="2D688374" w14:textId="77777777" w:rsidR="00A7261D" w:rsidRDefault="00A7261D" w:rsidP="00A7261D">
      <w:pPr>
        <w:spacing w:before="120"/>
        <w:jc w:val="center"/>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1D87C45F" w14:textId="77777777" w:rsidR="00A7261D" w:rsidRPr="007D2DF1" w:rsidRDefault="00A7261D" w:rsidP="00A7261D">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 xml:space="preserve"> LODZ UNIVERSITY OF TECHNOLOGY</w:t>
      </w:r>
    </w:p>
    <w:p w14:paraId="7C853212" w14:textId="77777777" w:rsidR="00A7261D" w:rsidRPr="007D2DF1" w:rsidRDefault="00A7261D" w:rsidP="00A7261D">
      <w:pPr>
        <w:spacing w:before="120"/>
        <w:jc w:val="both"/>
        <w:rPr>
          <w:rFonts w:cs="Times New Roman"/>
          <w:szCs w:val="24"/>
          <w:lang w:val="en-US"/>
        </w:rPr>
      </w:pPr>
    </w:p>
    <w:p w14:paraId="1CDEDA45" w14:textId="77777777" w:rsidR="00A7261D" w:rsidRPr="007D2DF1" w:rsidRDefault="00A7261D" w:rsidP="00A7261D">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2C685B1D" w14:textId="77777777" w:rsidR="00A7261D" w:rsidRPr="007D2DF1" w:rsidRDefault="00A7261D" w:rsidP="00A7261D">
      <w:pPr>
        <w:spacing w:before="120"/>
        <w:jc w:val="both"/>
        <w:rPr>
          <w:rFonts w:cs="Times New Roman"/>
          <w:szCs w:val="24"/>
          <w:lang w:val="en-US"/>
        </w:rPr>
      </w:pPr>
    </w:p>
    <w:p w14:paraId="3A7C3D67" w14:textId="77777777" w:rsidR="00A7261D" w:rsidRPr="007D2DF1" w:rsidRDefault="00A7261D" w:rsidP="00A7261D">
      <w:pPr>
        <w:spacing w:before="120"/>
        <w:ind w:left="425" w:hanging="425"/>
        <w:jc w:val="both"/>
        <w:rPr>
          <w:lang w:val="en-US"/>
        </w:rPr>
      </w:pPr>
      <w:r w:rsidRPr="007D2DF1">
        <w:rPr>
          <w:lang w:val="en-US"/>
        </w:rPr>
        <w:t>2.</w:t>
      </w:r>
      <w:r w:rsidRPr="007D2DF1">
        <w:rPr>
          <w:lang w:val="en-US"/>
        </w:rPr>
        <w:tab/>
        <w:t>Date of birth .....................................................................................................................................</w:t>
      </w:r>
    </w:p>
    <w:p w14:paraId="4B4C7867" w14:textId="77777777" w:rsidR="00A7261D" w:rsidRPr="007D2DF1" w:rsidRDefault="00A7261D" w:rsidP="00A7261D">
      <w:pPr>
        <w:spacing w:before="120"/>
        <w:jc w:val="both"/>
        <w:rPr>
          <w:rFonts w:cs="Times New Roman"/>
          <w:szCs w:val="24"/>
          <w:lang w:val="en-US"/>
        </w:rPr>
      </w:pPr>
    </w:p>
    <w:p w14:paraId="4FB3D50B" w14:textId="77777777" w:rsidR="00A7261D" w:rsidRPr="007D2DF1" w:rsidRDefault="00A7261D" w:rsidP="00A7261D">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4100E7BB" w14:textId="77777777" w:rsidR="00A7261D" w:rsidRPr="00453F68" w:rsidRDefault="00A7261D" w:rsidP="00A7261D">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(provided by the applicant)</w:t>
      </w:r>
    </w:p>
    <w:p w14:paraId="5AC6B784" w14:textId="77777777" w:rsidR="00A7261D" w:rsidRPr="001D0393" w:rsidRDefault="00A7261D" w:rsidP="00A7261D">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147B20D7"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52A7A26F" w14:textId="77777777" w:rsidR="00A7261D" w:rsidRPr="001D0393" w:rsidRDefault="00A7261D" w:rsidP="00A7261D">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(name of school and graduation date)</w:t>
      </w:r>
    </w:p>
    <w:p w14:paraId="040F5D5C"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5C7D4E83"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4E39EB5A" w14:textId="77777777" w:rsidR="00A7261D" w:rsidRPr="001D0393" w:rsidRDefault="00A7261D" w:rsidP="00A7261D">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 xml:space="preserve">(occupation, </w:t>
      </w:r>
      <w:proofErr w:type="spellStart"/>
      <w:r w:rsidRPr="001D0393">
        <w:rPr>
          <w:rFonts w:cs="Times New Roman"/>
          <w:sz w:val="20"/>
          <w:szCs w:val="20"/>
          <w:lang w:val="en-US"/>
        </w:rPr>
        <w:t>specialisation</w:t>
      </w:r>
      <w:proofErr w:type="spellEnd"/>
      <w:r w:rsidRPr="001D0393">
        <w:rPr>
          <w:rFonts w:cs="Times New Roman"/>
          <w:sz w:val="20"/>
          <w:szCs w:val="20"/>
          <w:lang w:val="en-US"/>
        </w:rPr>
        <w:t>, degree, professional title, academic title)</w:t>
      </w:r>
    </w:p>
    <w:p w14:paraId="1F06CDE3" w14:textId="77777777" w:rsidR="00A7261D" w:rsidRPr="001D0393" w:rsidRDefault="00A7261D" w:rsidP="00A7261D">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63155069"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43BAA8E8"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6AEEA12C" w14:textId="77777777" w:rsidR="00A7261D" w:rsidRPr="0046377B" w:rsidRDefault="00A7261D" w:rsidP="00A7261D">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r>
        <w:rPr>
          <w:rFonts w:cs="Times New Roman"/>
          <w:sz w:val="20"/>
          <w:szCs w:val="20"/>
          <w:lang w:val="en-US"/>
        </w:rPr>
        <w:t>courses</w:t>
      </w:r>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5FAA0D78" w14:textId="77777777" w:rsidR="00A7261D" w:rsidRPr="00C67F76" w:rsidRDefault="00A7261D" w:rsidP="00A7261D">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19D3916F"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647F04D2"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77E8E0A6"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3BFF43E1"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4ADBE714" w14:textId="77777777" w:rsidR="00A7261D" w:rsidRPr="00C67F76" w:rsidRDefault="00A7261D" w:rsidP="00A7261D">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(employment periods and jobs held at previous employers')</w:t>
      </w:r>
    </w:p>
    <w:p w14:paraId="713CCA05" w14:textId="77777777" w:rsidR="00A7261D" w:rsidRPr="000A6AFC" w:rsidRDefault="00A7261D" w:rsidP="00A7261D">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441F2744"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7A322282"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7062C804"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18A025C9" w14:textId="77777777" w:rsidR="00A7261D" w:rsidRPr="00453F68" w:rsidRDefault="00A7261D" w:rsidP="00A7261D">
      <w:pPr>
        <w:spacing w:before="120"/>
        <w:jc w:val="both"/>
        <w:rPr>
          <w:rFonts w:cs="Times New Roman"/>
          <w:szCs w:val="24"/>
          <w:lang w:val="en-US"/>
        </w:rPr>
      </w:pPr>
    </w:p>
    <w:p w14:paraId="52D64BE3" w14:textId="77777777" w:rsidR="00A7261D" w:rsidRPr="00453F68" w:rsidRDefault="00A7261D" w:rsidP="00A7261D">
      <w:pPr>
        <w:spacing w:before="120"/>
        <w:jc w:val="both"/>
        <w:rPr>
          <w:rFonts w:cs="Times New Roman"/>
          <w:szCs w:val="24"/>
          <w:lang w:val="en-US"/>
        </w:rPr>
      </w:pPr>
    </w:p>
    <w:p w14:paraId="022A2254" w14:textId="77777777" w:rsidR="00A7261D" w:rsidRPr="00453F68" w:rsidRDefault="00A7261D" w:rsidP="00A7261D">
      <w:pPr>
        <w:tabs>
          <w:tab w:val="left" w:pos="851"/>
          <w:tab w:val="left" w:pos="5103"/>
        </w:tabs>
        <w:spacing w:before="120"/>
        <w:jc w:val="both"/>
        <w:rPr>
          <w:lang w:val="en-US"/>
        </w:rPr>
      </w:pPr>
      <w:r w:rsidRPr="00453F68">
        <w:rPr>
          <w:lang w:val="en-US"/>
        </w:rPr>
        <w:tab/>
        <w:t>……………………………</w:t>
      </w:r>
      <w:r w:rsidRPr="00453F68">
        <w:rPr>
          <w:lang w:val="en-US"/>
        </w:rPr>
        <w:tab/>
        <w:t>…..……………………………………</w:t>
      </w:r>
    </w:p>
    <w:p w14:paraId="2573A258" w14:textId="77777777" w:rsidR="00A7261D" w:rsidRPr="000A6AFC" w:rsidRDefault="00A7261D" w:rsidP="00A7261D">
      <w:pPr>
        <w:tabs>
          <w:tab w:val="left" w:pos="1276"/>
          <w:tab w:val="left" w:pos="5103"/>
        </w:tabs>
        <w:spacing w:after="120"/>
        <w:jc w:val="both"/>
        <w:rPr>
          <w:sz w:val="20"/>
          <w:szCs w:val="18"/>
          <w:lang w:val="en-US"/>
        </w:rPr>
      </w:pPr>
      <w:r w:rsidRPr="00453F68">
        <w:rPr>
          <w:sz w:val="20"/>
          <w:szCs w:val="18"/>
          <w:lang w:val="en-US"/>
        </w:rPr>
        <w:tab/>
      </w:r>
      <w:r w:rsidRPr="000A6AFC">
        <w:rPr>
          <w:sz w:val="20"/>
          <w:szCs w:val="18"/>
          <w:lang w:val="en-US"/>
        </w:rPr>
        <w:t>(place and date)</w:t>
      </w:r>
      <w:r w:rsidRPr="000A6AFC">
        <w:rPr>
          <w:sz w:val="20"/>
          <w:szCs w:val="18"/>
          <w:lang w:val="en-US"/>
        </w:rPr>
        <w:tab/>
      </w:r>
      <w:r w:rsidRPr="000A6AFC">
        <w:rPr>
          <w:sz w:val="20"/>
          <w:szCs w:val="18"/>
          <w:lang w:val="en-US"/>
        </w:rPr>
        <w:tab/>
        <w:t>(signature of the applicant)</w:t>
      </w:r>
    </w:p>
    <w:p w14:paraId="6027DBCB" w14:textId="77777777" w:rsidR="00A7261D" w:rsidRPr="000A6AFC" w:rsidRDefault="00A7261D" w:rsidP="00A7261D">
      <w:pPr>
        <w:spacing w:after="120"/>
        <w:jc w:val="center"/>
        <w:rPr>
          <w:rFonts w:ascii="Tahoma" w:hAnsi="Tahoma" w:cs="Tahoma"/>
          <w:sz w:val="20"/>
          <w:szCs w:val="20"/>
          <w:lang w:val="en-US"/>
        </w:rPr>
        <w:sectPr w:rsidR="00A7261D" w:rsidRPr="000A6AFC">
          <w:pgSz w:w="11906" w:h="16838" w:code="9"/>
          <w:pgMar w:top="851" w:right="851" w:bottom="851" w:left="1134" w:header="709" w:footer="709" w:gutter="0"/>
          <w:cols w:space="708"/>
          <w:docGrid w:linePitch="360"/>
        </w:sectPr>
      </w:pPr>
    </w:p>
    <w:p w14:paraId="7427D2B6" w14:textId="77777777" w:rsidR="00A7261D" w:rsidRPr="00453F68" w:rsidRDefault="00A7261D" w:rsidP="00A7261D">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36CB7366" w14:textId="77777777" w:rsidR="00A7261D" w:rsidRPr="000A6AFC" w:rsidRDefault="00A7261D" w:rsidP="00A7261D">
      <w:pPr>
        <w:jc w:val="right"/>
        <w:rPr>
          <w:rFonts w:ascii="Tahoma" w:hAnsi="Tahoma" w:cs="Tahoma"/>
          <w:sz w:val="16"/>
          <w:szCs w:val="16"/>
          <w:lang w:val="en-US"/>
        </w:rPr>
      </w:pPr>
      <w:r w:rsidRPr="000A6AFC">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3616DD75" w14:textId="77777777" w:rsidR="00A7261D" w:rsidRPr="000A6AFC" w:rsidRDefault="00A7261D" w:rsidP="00A7261D">
      <w:pPr>
        <w:jc w:val="right"/>
        <w:rPr>
          <w:rFonts w:ascii="Tahoma" w:hAnsi="Tahoma" w:cs="Tahoma"/>
          <w:sz w:val="16"/>
          <w:szCs w:val="16"/>
          <w:lang w:val="en-US"/>
        </w:rPr>
      </w:pPr>
    </w:p>
    <w:p w14:paraId="263A9D55" w14:textId="77777777" w:rsidR="00A7261D" w:rsidRPr="00FE7F46" w:rsidRDefault="00A7261D" w:rsidP="00A7261D">
      <w:pPr>
        <w:spacing w:before="120"/>
        <w:jc w:val="center"/>
        <w:rPr>
          <w:rFonts w:cs="Times New Roman"/>
          <w:b/>
          <w:szCs w:val="24"/>
          <w:lang w:val="en-US"/>
        </w:rPr>
      </w:pPr>
      <w:bookmarkStart w:id="1" w:name="_Hlk91486720"/>
      <w:r w:rsidRPr="00FE7F46">
        <w:rPr>
          <w:rFonts w:cs="Times New Roman"/>
          <w:b/>
          <w:szCs w:val="24"/>
          <w:lang w:val="en-US"/>
        </w:rPr>
        <w:t xml:space="preserve">Data Privacy Statement for </w:t>
      </w:r>
      <w:r>
        <w:rPr>
          <w:rFonts w:cs="Times New Roman"/>
          <w:b/>
          <w:szCs w:val="24"/>
          <w:lang w:val="en-US"/>
        </w:rPr>
        <w:t>job candidates</w:t>
      </w:r>
    </w:p>
    <w:bookmarkEnd w:id="1"/>
    <w:p w14:paraId="31B298D3" w14:textId="77777777" w:rsidR="00A7261D" w:rsidRPr="00D35416" w:rsidRDefault="00A7261D" w:rsidP="00A7261D">
      <w:pPr>
        <w:spacing w:before="120"/>
        <w:jc w:val="both"/>
        <w:rPr>
          <w:rFonts w:cs="Times New Roman"/>
          <w:szCs w:val="24"/>
          <w:lang w:val="en-US"/>
        </w:rPr>
      </w:pPr>
      <w:r w:rsidRPr="00D35416">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2B9DB36A" w14:textId="77777777" w:rsidR="00A7261D" w:rsidRPr="00D35416" w:rsidRDefault="00A7261D" w:rsidP="00A7261D">
      <w:pPr>
        <w:spacing w:before="120"/>
        <w:ind w:left="425" w:hanging="425"/>
        <w:jc w:val="both"/>
        <w:rPr>
          <w:lang w:val="en-US"/>
        </w:rPr>
      </w:pPr>
      <w:r w:rsidRPr="00D35416">
        <w:rPr>
          <w:lang w:val="en-US"/>
        </w:rPr>
        <w:t>1)</w:t>
      </w:r>
      <w:r w:rsidRPr="00D35416">
        <w:rPr>
          <w:lang w:val="en-US"/>
        </w:rPr>
        <w:tab/>
        <w:t>Lodz University of Technology with the registered office in Lodz is the Controller of your personal data;</w:t>
      </w:r>
    </w:p>
    <w:p w14:paraId="5BF8BE66" w14:textId="77777777" w:rsidR="00A7261D" w:rsidRPr="00871965" w:rsidRDefault="00A7261D" w:rsidP="00A7261D">
      <w:pPr>
        <w:spacing w:before="120"/>
        <w:ind w:left="425" w:hanging="425"/>
        <w:jc w:val="both"/>
        <w:rPr>
          <w:lang w:val="en-US"/>
        </w:rPr>
      </w:pPr>
      <w:r w:rsidRPr="00871965">
        <w:rPr>
          <w:lang w:val="en-US"/>
        </w:rPr>
        <w:t>2)</w:t>
      </w:r>
      <w:r w:rsidRPr="00871965">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871965">
        <w:rPr>
          <w:lang w:val="en-US"/>
        </w:rPr>
        <w:t>Żeromskiego</w:t>
      </w:r>
      <w:proofErr w:type="spellEnd"/>
      <w:r w:rsidRPr="00871965">
        <w:rPr>
          <w:lang w:val="en-US"/>
        </w:rPr>
        <w:t xml:space="preserve"> 116, 90-924 </w:t>
      </w:r>
      <w:proofErr w:type="spellStart"/>
      <w:r w:rsidRPr="00871965">
        <w:rPr>
          <w:lang w:val="en-US"/>
        </w:rPr>
        <w:t>Łódź</w:t>
      </w:r>
      <w:proofErr w:type="spellEnd"/>
      <w:r w:rsidRPr="00871965">
        <w:rPr>
          <w:lang w:val="en-US"/>
        </w:rPr>
        <w:t>;</w:t>
      </w:r>
    </w:p>
    <w:p w14:paraId="70AD4789" w14:textId="77777777" w:rsidR="00A7261D" w:rsidRPr="00871965" w:rsidRDefault="00A7261D" w:rsidP="00A7261D">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
    <w:p w14:paraId="429E55F8" w14:textId="77777777" w:rsidR="00A7261D" w:rsidRPr="00871965" w:rsidRDefault="00A7261D" w:rsidP="00A7261D">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withdrawal;</w:t>
      </w:r>
    </w:p>
    <w:p w14:paraId="4F54E708" w14:textId="77777777" w:rsidR="00A7261D" w:rsidRPr="00EA2E7B" w:rsidRDefault="00A7261D" w:rsidP="00A7261D">
      <w:pPr>
        <w:spacing w:before="120"/>
        <w:ind w:left="425" w:hanging="425"/>
        <w:jc w:val="both"/>
        <w:rPr>
          <w:lang w:val="en-US"/>
        </w:rPr>
      </w:pPr>
      <w:r w:rsidRPr="00EA2E7B">
        <w:rPr>
          <w:lang w:val="en-US"/>
        </w:rPr>
        <w:t>5)</w:t>
      </w:r>
      <w:r w:rsidRPr="00EA2E7B">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072FF2E1" w14:textId="77777777" w:rsidR="00A7261D" w:rsidRPr="007A6693" w:rsidRDefault="00A7261D" w:rsidP="00A7261D">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r>
        <w:rPr>
          <w:lang w:val="en-US"/>
        </w:rPr>
        <w:t>given</w:t>
      </w:r>
      <w:r w:rsidRPr="007A6693">
        <w:rPr>
          <w:lang w:val="en-US"/>
        </w:rPr>
        <w:t>;</w:t>
      </w:r>
    </w:p>
    <w:p w14:paraId="55855477" w14:textId="77777777" w:rsidR="00A7261D" w:rsidRPr="007A6693" w:rsidRDefault="00A7261D" w:rsidP="00A7261D">
      <w:pPr>
        <w:spacing w:before="120"/>
        <w:ind w:left="425" w:hanging="425"/>
        <w:jc w:val="both"/>
        <w:rPr>
          <w:lang w:val="en-US"/>
        </w:rPr>
      </w:pPr>
      <w:r w:rsidRPr="007A6693">
        <w:rPr>
          <w:lang w:val="en-US"/>
        </w:rPr>
        <w:t>7)</w:t>
      </w:r>
      <w:r w:rsidRPr="007A6693">
        <w:rPr>
          <w:lang w:val="en-US"/>
        </w:rPr>
        <w:tab/>
        <w:t>Only individuals authorized by the Controller to process your data in the performance of their duties will have access to your data;</w:t>
      </w:r>
    </w:p>
    <w:p w14:paraId="770631F1" w14:textId="77777777" w:rsidR="00A7261D" w:rsidRPr="00046E82" w:rsidRDefault="00A7261D" w:rsidP="00A7261D">
      <w:pPr>
        <w:spacing w:before="120"/>
        <w:ind w:left="425" w:hanging="425"/>
        <w:jc w:val="both"/>
        <w:rPr>
          <w:lang w:val="en-US"/>
        </w:rPr>
      </w:pPr>
      <w:r w:rsidRPr="00046E82">
        <w:rPr>
          <w:lang w:val="en-US"/>
        </w:rPr>
        <w:t>8)</w:t>
      </w:r>
      <w:r w:rsidRPr="00046E82">
        <w:rPr>
          <w:lang w:val="en-US"/>
        </w:rPr>
        <w:tab/>
        <w:t>Your personal data will not undergo automated processing and will not be subject to profiling;</w:t>
      </w:r>
    </w:p>
    <w:p w14:paraId="43B6ED27" w14:textId="77777777" w:rsidR="00A7261D" w:rsidRPr="0030652E" w:rsidRDefault="00A7261D" w:rsidP="00A7261D">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5BB4BBB8" w14:textId="77777777" w:rsidR="00A7261D" w:rsidRPr="0030652E" w:rsidRDefault="00A7261D" w:rsidP="00A7261D">
      <w:pPr>
        <w:spacing w:before="120"/>
        <w:ind w:left="900" w:hanging="425"/>
        <w:jc w:val="both"/>
        <w:rPr>
          <w:lang w:val="en-US"/>
        </w:rPr>
      </w:pPr>
      <w:r w:rsidRPr="0030652E">
        <w:rPr>
          <w:lang w:val="en-US"/>
        </w:rPr>
        <w:t>a) the right to access your data and to receive copies thereof,</w:t>
      </w:r>
    </w:p>
    <w:p w14:paraId="3F9277C8" w14:textId="77777777" w:rsidR="00A7261D" w:rsidRPr="0030652E" w:rsidRDefault="00A7261D" w:rsidP="00A7261D">
      <w:pPr>
        <w:spacing w:before="120"/>
        <w:ind w:left="900" w:hanging="425"/>
        <w:jc w:val="both"/>
        <w:rPr>
          <w:lang w:val="en-US"/>
        </w:rPr>
      </w:pPr>
      <w:r w:rsidRPr="0030652E">
        <w:rPr>
          <w:lang w:val="en-US"/>
        </w:rPr>
        <w:t>b) the right to rectification (amendment) of your data,</w:t>
      </w:r>
    </w:p>
    <w:p w14:paraId="710A09BF" w14:textId="77777777" w:rsidR="00A7261D" w:rsidRPr="0030652E" w:rsidRDefault="00A7261D" w:rsidP="00A7261D">
      <w:pPr>
        <w:spacing w:before="120"/>
        <w:ind w:left="900" w:hanging="425"/>
        <w:jc w:val="both"/>
        <w:rPr>
          <w:lang w:val="en-US"/>
        </w:rPr>
      </w:pPr>
      <w:r w:rsidRPr="0030652E">
        <w:rPr>
          <w:lang w:val="en-US"/>
        </w:rPr>
        <w:t>c) the right to erasure/to be forgotten, restriction of data processing,</w:t>
      </w:r>
    </w:p>
    <w:p w14:paraId="2924D947" w14:textId="77777777" w:rsidR="00A7261D" w:rsidRPr="0030652E" w:rsidRDefault="00A7261D" w:rsidP="00A7261D">
      <w:pPr>
        <w:spacing w:before="120"/>
        <w:ind w:left="900" w:hanging="425"/>
        <w:jc w:val="both"/>
        <w:rPr>
          <w:lang w:val="en-US"/>
        </w:rPr>
      </w:pPr>
      <w:r w:rsidRPr="0030652E">
        <w:rPr>
          <w:lang w:val="en-US"/>
        </w:rPr>
        <w:t>d) the right to data portability,</w:t>
      </w:r>
    </w:p>
    <w:p w14:paraId="05B03A0F" w14:textId="77777777" w:rsidR="00A7261D" w:rsidRDefault="00A7261D" w:rsidP="00A7261D">
      <w:pPr>
        <w:spacing w:before="120"/>
        <w:ind w:left="810" w:hanging="425"/>
        <w:jc w:val="both"/>
        <w:rPr>
          <w:lang w:val="en-US"/>
        </w:rPr>
      </w:pPr>
      <w:r w:rsidRPr="0030652E">
        <w:rPr>
          <w:lang w:val="en-US"/>
        </w:rPr>
        <w:t>e) right to file a complaint to the supervisory authority - President of the Personal Data Protection</w:t>
      </w:r>
    </w:p>
    <w:p w14:paraId="54B00CF1" w14:textId="77777777" w:rsidR="00A7261D" w:rsidRDefault="00A7261D" w:rsidP="00A7261D">
      <w:pPr>
        <w:spacing w:before="120"/>
        <w:ind w:left="810" w:hanging="180"/>
        <w:jc w:val="both"/>
        <w:rPr>
          <w:rFonts w:cs="Times New Roman"/>
          <w:szCs w:val="24"/>
          <w:lang w:val="en-US"/>
        </w:rPr>
      </w:pPr>
      <w:r w:rsidRPr="0030652E">
        <w:rPr>
          <w:lang w:val="en-US"/>
        </w:rPr>
        <w:t xml:space="preserve">Office, </w:t>
      </w:r>
      <w:proofErr w:type="spellStart"/>
      <w:r w:rsidRPr="0030652E">
        <w:rPr>
          <w:lang w:val="en-US"/>
        </w:rPr>
        <w:t>Stawki</w:t>
      </w:r>
      <w:proofErr w:type="spellEnd"/>
      <w:r w:rsidRPr="0030652E">
        <w:rPr>
          <w:lang w:val="en-US"/>
        </w:rPr>
        <w:t xml:space="preserve"> 2, 00-193 Warsaw</w:t>
      </w:r>
      <w:r w:rsidRPr="0030652E">
        <w:rPr>
          <w:rFonts w:cs="Times New Roman"/>
          <w:szCs w:val="24"/>
          <w:lang w:val="en-US"/>
        </w:rPr>
        <w:t>.</w:t>
      </w:r>
    </w:p>
    <w:p w14:paraId="00ED5BF0" w14:textId="77777777" w:rsidR="00A7261D" w:rsidRDefault="00A7261D" w:rsidP="00A7261D">
      <w:pPr>
        <w:spacing w:before="120"/>
        <w:ind w:left="810" w:hanging="180"/>
        <w:jc w:val="both"/>
        <w:rPr>
          <w:rFonts w:cs="Times New Roman"/>
          <w:szCs w:val="24"/>
          <w:lang w:val="en-US"/>
        </w:rPr>
      </w:pPr>
    </w:p>
    <w:p w14:paraId="2CECA642" w14:textId="77777777" w:rsidR="00A7261D" w:rsidRPr="0030652E" w:rsidRDefault="00A7261D" w:rsidP="00A7261D">
      <w:pPr>
        <w:spacing w:before="120"/>
        <w:ind w:left="810" w:hanging="180"/>
        <w:jc w:val="both"/>
        <w:rPr>
          <w:lang w:val="en-US"/>
        </w:rPr>
      </w:pPr>
      <w:r w:rsidRPr="0030652E">
        <w:rPr>
          <w:lang w:val="en-US"/>
        </w:rPr>
        <w:t>……………………………</w:t>
      </w:r>
      <w:r>
        <w:rPr>
          <w:lang w:val="en-US"/>
        </w:rPr>
        <w:t>……….</w:t>
      </w:r>
    </w:p>
    <w:p w14:paraId="0DB301EE" w14:textId="77777777" w:rsidR="00A7261D" w:rsidRPr="0030652E" w:rsidRDefault="00A7261D" w:rsidP="00A7261D">
      <w:pPr>
        <w:tabs>
          <w:tab w:val="left" w:pos="810"/>
          <w:tab w:val="left" w:pos="5103"/>
        </w:tabs>
        <w:spacing w:after="120"/>
        <w:jc w:val="both"/>
        <w:rPr>
          <w:rFonts w:ascii="Tahoma" w:hAnsi="Tahoma" w:cs="Tahoma"/>
          <w:sz w:val="20"/>
          <w:szCs w:val="20"/>
          <w:lang w:val="en-US"/>
        </w:rPr>
        <w:sectPr w:rsidR="00A7261D" w:rsidRPr="0030652E">
          <w:pgSz w:w="11906" w:h="16838" w:code="9"/>
          <w:pgMar w:top="851" w:right="851" w:bottom="851" w:left="1134" w:header="709" w:footer="709" w:gutter="0"/>
          <w:cols w:space="708"/>
          <w:docGrid w:linePitch="360"/>
        </w:sectPr>
      </w:pPr>
      <w:r w:rsidRPr="0030652E">
        <w:rPr>
          <w:sz w:val="20"/>
          <w:szCs w:val="18"/>
          <w:lang w:val="en-US"/>
        </w:rPr>
        <w:tab/>
        <w:t>(date and signature of the candidate)</w:t>
      </w:r>
    </w:p>
    <w:bookmarkEnd w:id="0"/>
    <w:p w14:paraId="275DBF2C" w14:textId="77777777" w:rsidR="00A7261D" w:rsidRPr="00453F68" w:rsidRDefault="00A7261D" w:rsidP="00A7261D">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527BC38D" w14:textId="77777777" w:rsidR="00A7261D" w:rsidRPr="00671269" w:rsidRDefault="00A7261D" w:rsidP="00A7261D">
      <w:pPr>
        <w:jc w:val="right"/>
        <w:rPr>
          <w:rFonts w:ascii="Tahoma" w:hAnsi="Tahoma" w:cs="Tahoma"/>
          <w:sz w:val="16"/>
          <w:szCs w:val="16"/>
          <w:lang w:val="en-US"/>
        </w:rPr>
      </w:pPr>
      <w:r w:rsidRPr="00671269">
        <w:rPr>
          <w:rFonts w:ascii="Tahoma" w:hAnsi="Tahoma" w:cs="Tahoma"/>
          <w:sz w:val="16"/>
          <w:szCs w:val="16"/>
          <w:lang w:val="en-US"/>
        </w:rPr>
        <w:t>to The OTM-R POLICY – OPEN TRANSPARENT MERIT-BASED RECRUITMENT</w:t>
      </w:r>
    </w:p>
    <w:p w14:paraId="7109E222" w14:textId="77777777" w:rsidR="00A7261D" w:rsidRPr="00671269" w:rsidRDefault="00A7261D" w:rsidP="00A7261D">
      <w:pPr>
        <w:jc w:val="right"/>
        <w:rPr>
          <w:rFonts w:ascii="Tahoma" w:hAnsi="Tahoma" w:cs="Tahoma"/>
          <w:sz w:val="16"/>
          <w:szCs w:val="16"/>
          <w:lang w:val="en-US"/>
        </w:rPr>
      </w:pPr>
    </w:p>
    <w:p w14:paraId="233515B5" w14:textId="77777777" w:rsidR="00A7261D" w:rsidRPr="00671269" w:rsidRDefault="00A7261D" w:rsidP="00A7261D">
      <w:pPr>
        <w:jc w:val="right"/>
        <w:rPr>
          <w:rFonts w:ascii="Tahoma" w:hAnsi="Tahoma" w:cs="Tahoma"/>
          <w:sz w:val="16"/>
          <w:szCs w:val="16"/>
          <w:lang w:val="en-US"/>
        </w:rPr>
      </w:pPr>
    </w:p>
    <w:p w14:paraId="468E9533" w14:textId="77777777" w:rsidR="00A7261D" w:rsidRPr="00671269" w:rsidRDefault="00A7261D" w:rsidP="00A7261D">
      <w:pPr>
        <w:jc w:val="right"/>
        <w:rPr>
          <w:rFonts w:ascii="Tahoma" w:hAnsi="Tahoma" w:cs="Tahoma"/>
          <w:sz w:val="16"/>
          <w:szCs w:val="16"/>
          <w:lang w:val="en-US"/>
        </w:rPr>
      </w:pPr>
    </w:p>
    <w:p w14:paraId="66FE9433" w14:textId="77777777" w:rsidR="00A7261D" w:rsidRDefault="00A7261D" w:rsidP="00A7261D">
      <w:pPr>
        <w:jc w:val="center"/>
        <w:rPr>
          <w:rFonts w:cs="Times New Roman"/>
          <w:b/>
          <w:szCs w:val="24"/>
          <w:lang w:val="en-US"/>
        </w:rPr>
      </w:pPr>
      <w:bookmarkStart w:id="2"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4F885E17" w14:textId="77777777" w:rsidR="00A7261D" w:rsidRPr="00E76059" w:rsidRDefault="00A7261D" w:rsidP="00A7261D">
      <w:pPr>
        <w:jc w:val="center"/>
        <w:rPr>
          <w:rFonts w:cs="Times New Roman"/>
          <w:b/>
          <w:szCs w:val="24"/>
          <w:lang w:val="en-US"/>
        </w:rPr>
      </w:pPr>
      <w:r w:rsidRPr="00E76059">
        <w:rPr>
          <w:rFonts w:cs="Times New Roman"/>
          <w:b/>
          <w:szCs w:val="24"/>
          <w:lang w:val="en-US"/>
        </w:rPr>
        <w:t>(pursuant to Article 7 GDPR)</w:t>
      </w:r>
    </w:p>
    <w:bookmarkEnd w:id="2"/>
    <w:p w14:paraId="3D8E71F8" w14:textId="77777777" w:rsidR="00A7261D" w:rsidRPr="00320DEA" w:rsidRDefault="00A7261D" w:rsidP="00A7261D">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1CB71A3A"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3775E276"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407D95F8" w14:textId="77777777" w:rsidR="00A7261D" w:rsidRPr="00320DEA" w:rsidRDefault="00A7261D" w:rsidP="00A7261D">
      <w:pPr>
        <w:spacing w:before="120"/>
        <w:jc w:val="both"/>
        <w:rPr>
          <w:rFonts w:cs="Times New Roman"/>
          <w:szCs w:val="24"/>
          <w:lang w:val="en-US"/>
        </w:rPr>
      </w:pPr>
      <w:r w:rsidRPr="00320DEA">
        <w:rPr>
          <w:rFonts w:cs="Times New Roman"/>
          <w:szCs w:val="24"/>
          <w:lang w:val="en-US"/>
        </w:rPr>
        <w:t>for the purpose of recruitment/employment*.</w:t>
      </w:r>
    </w:p>
    <w:p w14:paraId="2CEF216A" w14:textId="77777777" w:rsidR="00A7261D" w:rsidRPr="00320DEA" w:rsidRDefault="00A7261D" w:rsidP="00A7261D">
      <w:pPr>
        <w:spacing w:before="120"/>
        <w:jc w:val="both"/>
        <w:rPr>
          <w:rFonts w:cs="Times New Roman"/>
          <w:szCs w:val="24"/>
          <w:lang w:val="en-US"/>
        </w:rPr>
      </w:pPr>
    </w:p>
    <w:p w14:paraId="6CE19C92" w14:textId="77777777" w:rsidR="00A7261D" w:rsidRPr="00650101" w:rsidRDefault="00A7261D" w:rsidP="00A7261D">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26408EAB" w14:textId="77777777" w:rsidR="00A7261D" w:rsidRPr="00650101" w:rsidRDefault="00A7261D" w:rsidP="00A7261D">
      <w:pPr>
        <w:spacing w:before="120"/>
        <w:jc w:val="both"/>
        <w:rPr>
          <w:rFonts w:cs="Times New Roman"/>
          <w:szCs w:val="24"/>
          <w:lang w:val="en-US"/>
        </w:rPr>
      </w:pPr>
    </w:p>
    <w:p w14:paraId="15ADF2E4" w14:textId="77777777" w:rsidR="00A7261D" w:rsidRPr="00650101" w:rsidRDefault="00A7261D" w:rsidP="00A7261D">
      <w:pPr>
        <w:spacing w:before="120"/>
        <w:jc w:val="both"/>
        <w:rPr>
          <w:rFonts w:cs="Times New Roman"/>
          <w:szCs w:val="24"/>
          <w:lang w:val="en-US"/>
        </w:rPr>
      </w:pPr>
      <w:r w:rsidRPr="00650101">
        <w:rPr>
          <w:rFonts w:cs="Times New Roman"/>
          <w:szCs w:val="24"/>
          <w:lang w:val="en-US"/>
        </w:rPr>
        <w:t xml:space="preserve">The Controller (or an </w:t>
      </w:r>
      <w:proofErr w:type="spellStart"/>
      <w:r w:rsidRPr="00650101">
        <w:rPr>
          <w:rFonts w:cs="Times New Roman"/>
          <w:szCs w:val="24"/>
          <w:lang w:val="en-US"/>
        </w:rPr>
        <w:t>authorised</w:t>
      </w:r>
      <w:proofErr w:type="spellEnd"/>
      <w:r w:rsidRPr="00650101">
        <w:rPr>
          <w:rFonts w:cs="Times New Roman"/>
          <w:szCs w:val="24"/>
          <w:lang w:val="en-US"/>
        </w:rPr>
        <w:t xml:space="preserve"> representative) has also informed me that the withdrawal of consent does not affect the lawfulness of the processing performed on the basis of the said consent prior to its withdrawal. </w:t>
      </w:r>
    </w:p>
    <w:p w14:paraId="4D4BD438" w14:textId="77777777" w:rsidR="00A7261D" w:rsidRPr="00650101" w:rsidRDefault="00A7261D" w:rsidP="00A7261D">
      <w:pPr>
        <w:spacing w:before="120"/>
        <w:jc w:val="both"/>
        <w:rPr>
          <w:rFonts w:cs="Times New Roman"/>
          <w:szCs w:val="24"/>
          <w:lang w:val="en-US"/>
        </w:rPr>
      </w:pPr>
    </w:p>
    <w:p w14:paraId="71193571" w14:textId="77777777" w:rsidR="00A7261D" w:rsidRPr="00650101" w:rsidRDefault="00A7261D" w:rsidP="00A7261D">
      <w:pPr>
        <w:spacing w:before="120"/>
        <w:jc w:val="both"/>
        <w:rPr>
          <w:rFonts w:cs="Times New Roman"/>
          <w:szCs w:val="24"/>
          <w:lang w:val="en-US"/>
        </w:rPr>
      </w:pPr>
    </w:p>
    <w:p w14:paraId="6F242CBB" w14:textId="77777777" w:rsidR="00A7261D" w:rsidRPr="00453F68" w:rsidRDefault="00A7261D" w:rsidP="00A7261D">
      <w:pPr>
        <w:spacing w:before="120"/>
        <w:jc w:val="both"/>
        <w:rPr>
          <w:rFonts w:cs="Times New Roman"/>
          <w:szCs w:val="24"/>
          <w:lang w:val="en-US"/>
        </w:rPr>
      </w:pPr>
      <w:r w:rsidRPr="00453F68">
        <w:rPr>
          <w:rFonts w:cs="Times New Roman"/>
          <w:szCs w:val="24"/>
          <w:lang w:val="en-US"/>
        </w:rPr>
        <w:t>.....................................................................</w:t>
      </w:r>
    </w:p>
    <w:p w14:paraId="59D4E55D" w14:textId="77777777" w:rsidR="00A7261D" w:rsidRPr="00650101" w:rsidRDefault="00A7261D" w:rsidP="00A7261D">
      <w:pPr>
        <w:tabs>
          <w:tab w:val="left" w:pos="540"/>
        </w:tabs>
        <w:spacing w:after="120"/>
        <w:jc w:val="both"/>
        <w:rPr>
          <w:rFonts w:cs="Times New Roman"/>
          <w:sz w:val="20"/>
          <w:szCs w:val="20"/>
          <w:lang w:val="en-US"/>
        </w:rPr>
      </w:pPr>
      <w:r w:rsidRPr="00453F68">
        <w:rPr>
          <w:rFonts w:cs="Times New Roman"/>
          <w:sz w:val="20"/>
          <w:szCs w:val="20"/>
          <w:lang w:val="en-US"/>
        </w:rPr>
        <w:tab/>
      </w:r>
      <w:r w:rsidRPr="00650101">
        <w:rPr>
          <w:rFonts w:cs="Times New Roman"/>
          <w:sz w:val="20"/>
          <w:szCs w:val="20"/>
          <w:lang w:val="en-US"/>
        </w:rPr>
        <w:t>(date and signature of the candidate)</w:t>
      </w:r>
    </w:p>
    <w:p w14:paraId="576FFC1F" w14:textId="77777777" w:rsidR="00A7261D" w:rsidRPr="00650101" w:rsidRDefault="00A7261D" w:rsidP="00A7261D">
      <w:pPr>
        <w:spacing w:before="120"/>
        <w:jc w:val="both"/>
        <w:rPr>
          <w:rFonts w:cs="Times New Roman"/>
          <w:szCs w:val="24"/>
          <w:lang w:val="en-US"/>
        </w:rPr>
      </w:pPr>
    </w:p>
    <w:p w14:paraId="7E281B35" w14:textId="77777777" w:rsidR="00A7261D" w:rsidRDefault="00A7261D" w:rsidP="00A7261D">
      <w:pPr>
        <w:jc w:val="right"/>
        <w:rPr>
          <w:rFonts w:cs="Times New Roman"/>
          <w:sz w:val="20"/>
          <w:szCs w:val="20"/>
          <w:lang w:val="en-US"/>
        </w:rPr>
      </w:pPr>
    </w:p>
    <w:p w14:paraId="63A8BA4F" w14:textId="77777777" w:rsidR="00A7261D" w:rsidRDefault="00A7261D" w:rsidP="00A7261D">
      <w:pPr>
        <w:jc w:val="right"/>
        <w:rPr>
          <w:rFonts w:cs="Times New Roman"/>
          <w:sz w:val="20"/>
          <w:szCs w:val="20"/>
          <w:lang w:val="en-US"/>
        </w:rPr>
      </w:pPr>
    </w:p>
    <w:p w14:paraId="5B0064DB" w14:textId="77777777" w:rsidR="00A7261D" w:rsidRDefault="00A7261D" w:rsidP="00A7261D">
      <w:pPr>
        <w:jc w:val="right"/>
        <w:rPr>
          <w:rFonts w:cs="Times New Roman"/>
          <w:sz w:val="20"/>
          <w:szCs w:val="20"/>
          <w:lang w:val="en-US"/>
        </w:rPr>
      </w:pPr>
    </w:p>
    <w:p w14:paraId="3929FE93" w14:textId="77777777" w:rsidR="00A7261D" w:rsidRDefault="00A7261D" w:rsidP="00A7261D">
      <w:pPr>
        <w:jc w:val="right"/>
        <w:rPr>
          <w:rFonts w:cs="Times New Roman"/>
          <w:sz w:val="20"/>
          <w:szCs w:val="20"/>
          <w:lang w:val="en-US"/>
        </w:rPr>
      </w:pPr>
    </w:p>
    <w:p w14:paraId="1B181F27" w14:textId="77777777" w:rsidR="00A7261D" w:rsidRDefault="00A7261D" w:rsidP="00A7261D">
      <w:pPr>
        <w:jc w:val="right"/>
        <w:rPr>
          <w:rFonts w:cs="Times New Roman"/>
          <w:sz w:val="20"/>
          <w:szCs w:val="20"/>
          <w:lang w:val="en-US"/>
        </w:rPr>
      </w:pPr>
    </w:p>
    <w:p w14:paraId="076FD52B" w14:textId="77777777" w:rsidR="00A7261D" w:rsidRDefault="00A7261D" w:rsidP="00A7261D">
      <w:pPr>
        <w:rPr>
          <w:rFonts w:ascii="Tahoma" w:hAnsi="Tahoma" w:cs="Tahoma"/>
          <w:sz w:val="16"/>
          <w:szCs w:val="16"/>
          <w:lang w:val="en-US"/>
        </w:rPr>
      </w:pPr>
      <w:r w:rsidRPr="00650101">
        <w:rPr>
          <w:rFonts w:cs="Times New Roman"/>
          <w:sz w:val="20"/>
          <w:szCs w:val="20"/>
          <w:lang w:val="en-US"/>
        </w:rPr>
        <w:t>* delete as appropriate</w:t>
      </w:r>
    </w:p>
    <w:p w14:paraId="6851765C" w14:textId="77777777" w:rsidR="00A7261D" w:rsidRDefault="00A7261D" w:rsidP="00A7261D">
      <w:pPr>
        <w:jc w:val="right"/>
        <w:rPr>
          <w:rFonts w:ascii="Tahoma" w:hAnsi="Tahoma" w:cs="Tahoma"/>
          <w:sz w:val="16"/>
          <w:szCs w:val="16"/>
          <w:lang w:val="en-US"/>
        </w:rPr>
      </w:pPr>
    </w:p>
    <w:p w14:paraId="183699EA" w14:textId="77777777" w:rsidR="00A7261D" w:rsidRDefault="00A7261D" w:rsidP="00A7261D">
      <w:pPr>
        <w:jc w:val="right"/>
        <w:rPr>
          <w:rFonts w:ascii="Tahoma" w:hAnsi="Tahoma" w:cs="Tahoma"/>
          <w:sz w:val="16"/>
          <w:szCs w:val="16"/>
          <w:lang w:val="en-US"/>
        </w:rPr>
      </w:pPr>
    </w:p>
    <w:p w14:paraId="01BB6E78" w14:textId="77777777" w:rsidR="00A7261D" w:rsidRDefault="00A7261D" w:rsidP="00A7261D">
      <w:pPr>
        <w:jc w:val="right"/>
        <w:rPr>
          <w:rFonts w:ascii="Tahoma" w:hAnsi="Tahoma" w:cs="Tahoma"/>
          <w:sz w:val="16"/>
          <w:szCs w:val="16"/>
          <w:lang w:val="en-US"/>
        </w:rPr>
      </w:pPr>
    </w:p>
    <w:p w14:paraId="0E899783" w14:textId="77777777" w:rsidR="00A7261D" w:rsidRDefault="00A7261D" w:rsidP="00A7261D">
      <w:pPr>
        <w:jc w:val="right"/>
        <w:rPr>
          <w:rFonts w:ascii="Tahoma" w:hAnsi="Tahoma" w:cs="Tahoma"/>
          <w:sz w:val="16"/>
          <w:szCs w:val="16"/>
          <w:lang w:val="en-US"/>
        </w:rPr>
      </w:pPr>
    </w:p>
    <w:p w14:paraId="4F862C9F" w14:textId="77777777" w:rsidR="00A7261D" w:rsidRDefault="00A7261D" w:rsidP="00A7261D">
      <w:pPr>
        <w:jc w:val="right"/>
        <w:rPr>
          <w:rFonts w:ascii="Tahoma" w:hAnsi="Tahoma" w:cs="Tahoma"/>
          <w:sz w:val="16"/>
          <w:szCs w:val="16"/>
          <w:lang w:val="en-US"/>
        </w:rPr>
      </w:pPr>
    </w:p>
    <w:p w14:paraId="696AAACC" w14:textId="77777777" w:rsidR="00A7261D" w:rsidRDefault="00A7261D" w:rsidP="00A7261D">
      <w:pPr>
        <w:jc w:val="right"/>
        <w:rPr>
          <w:rFonts w:ascii="Tahoma" w:hAnsi="Tahoma" w:cs="Tahoma"/>
          <w:sz w:val="16"/>
          <w:szCs w:val="16"/>
          <w:lang w:val="en-US"/>
        </w:rPr>
      </w:pPr>
    </w:p>
    <w:p w14:paraId="6DF45CD4" w14:textId="77777777" w:rsidR="00A7261D" w:rsidRPr="007E24FD" w:rsidRDefault="00A7261D">
      <w:pPr>
        <w:rPr>
          <w:lang w:val="en-US"/>
        </w:rPr>
      </w:pPr>
    </w:p>
    <w:sectPr w:rsidR="00A7261D" w:rsidRPr="007E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E11CB"/>
    <w:multiLevelType w:val="hybridMultilevel"/>
    <w:tmpl w:val="E04A1F5E"/>
    <w:lvl w:ilvl="0" w:tplc="9AA6766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E32EC"/>
    <w:multiLevelType w:val="hybridMultilevel"/>
    <w:tmpl w:val="661CC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AE"/>
    <w:rsid w:val="00026183"/>
    <w:rsid w:val="000A121F"/>
    <w:rsid w:val="00436799"/>
    <w:rsid w:val="007560AE"/>
    <w:rsid w:val="007E24FD"/>
    <w:rsid w:val="008F6923"/>
    <w:rsid w:val="00A7261D"/>
    <w:rsid w:val="00D37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6259"/>
  <w15:chartTrackingRefBased/>
  <w15:docId w15:val="{52A832B1-F874-428B-9B82-865506D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4FD"/>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24FD"/>
    <w:pPr>
      <w:spacing w:after="160" w:line="259" w:lineRule="auto"/>
      <w:ind w:left="720"/>
      <w:contextualSpacing/>
    </w:pPr>
    <w:rPr>
      <w:rFonts w:asciiTheme="minorHAnsi" w:hAnsiTheme="minorHAnsi"/>
      <w:sz w:val="22"/>
    </w:rPr>
  </w:style>
  <w:style w:type="character" w:customStyle="1" w:styleId="AkapitzlistZnak">
    <w:name w:val="Akapit z listą Znak"/>
    <w:link w:val="Akapitzlist"/>
    <w:uiPriority w:val="34"/>
    <w:locked/>
    <w:rsid w:val="007E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51995">
      <w:bodyDiv w:val="1"/>
      <w:marLeft w:val="0"/>
      <w:marRight w:val="0"/>
      <w:marTop w:val="0"/>
      <w:marBottom w:val="0"/>
      <w:divBdr>
        <w:top w:val="none" w:sz="0" w:space="0" w:color="auto"/>
        <w:left w:val="none" w:sz="0" w:space="0" w:color="auto"/>
        <w:bottom w:val="none" w:sz="0" w:space="0" w:color="auto"/>
        <w:right w:val="none" w:sz="0" w:space="0" w:color="auto"/>
      </w:divBdr>
      <w:divsChild>
        <w:div w:id="186536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2104</Words>
  <Characters>11994</Characters>
  <Application>Microsoft Office Word</Application>
  <DocSecurity>0</DocSecurity>
  <Lines>99</Lines>
  <Paragraphs>28</Paragraphs>
  <ScaleCrop>false</ScaleCrop>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Katarzyna Tądel K31</cp:lastModifiedBy>
  <cp:revision>3</cp:revision>
  <dcterms:created xsi:type="dcterms:W3CDTF">2022-02-22T13:53:00Z</dcterms:created>
  <dcterms:modified xsi:type="dcterms:W3CDTF">2022-02-22T14:01:00Z</dcterms:modified>
</cp:coreProperties>
</file>