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9365" w14:textId="77777777" w:rsidR="00AF67DF" w:rsidRPr="00BE1B76" w:rsidRDefault="00AF67DF" w:rsidP="00AF67DF">
      <w:pPr>
        <w:jc w:val="right"/>
        <w:rPr>
          <w:rFonts w:ascii="Amiri" w:hAnsi="Amiri"/>
          <w:b/>
          <w:bCs/>
          <w:sz w:val="28"/>
          <w:szCs w:val="28"/>
        </w:rPr>
      </w:pPr>
      <w:r w:rsidRPr="00BE1B76">
        <w:rPr>
          <w:rFonts w:ascii="Amiri" w:hAnsi="Amiri"/>
          <w:b/>
          <w:bCs/>
          <w:sz w:val="28"/>
          <w:szCs w:val="28"/>
        </w:rPr>
        <w:t>INFORMACJA PRASOWA</w:t>
      </w:r>
    </w:p>
    <w:p w14:paraId="69865772" w14:textId="77777777" w:rsidR="00AF67DF" w:rsidRDefault="00AF67DF" w:rsidP="00BA2A95">
      <w:pPr>
        <w:jc w:val="both"/>
        <w:rPr>
          <w:rFonts w:ascii="Amiri" w:hAnsi="Amiri"/>
          <w:b/>
          <w:bCs/>
          <w:sz w:val="20"/>
          <w:szCs w:val="20"/>
        </w:rPr>
      </w:pPr>
    </w:p>
    <w:p w14:paraId="5412BC0B" w14:textId="5CC76BFB" w:rsidR="000F6FBD" w:rsidRPr="0014380E" w:rsidRDefault="000F6FBD" w:rsidP="0014380E">
      <w:pPr>
        <w:jc w:val="center"/>
        <w:rPr>
          <w:rFonts w:ascii="Amiri" w:hAnsi="Amiri"/>
          <w:b/>
          <w:bCs/>
          <w:sz w:val="28"/>
          <w:szCs w:val="28"/>
        </w:rPr>
      </w:pPr>
      <w:r w:rsidRPr="0014380E">
        <w:rPr>
          <w:rFonts w:ascii="Amiri" w:hAnsi="Amiri"/>
          <w:b/>
          <w:bCs/>
          <w:sz w:val="28"/>
          <w:szCs w:val="28"/>
        </w:rPr>
        <w:t>IDEAS NCBR i Politechnika Łódzka podpisują umowę o współpracy</w:t>
      </w:r>
    </w:p>
    <w:p w14:paraId="5CFE9D9E" w14:textId="67B5F5D5" w:rsidR="00691CED" w:rsidRDefault="00797262" w:rsidP="00797262">
      <w:pPr>
        <w:jc w:val="both"/>
        <w:rPr>
          <w:rFonts w:ascii="Amiri" w:hAnsi="Amiri"/>
          <w:b/>
          <w:bCs/>
        </w:rPr>
      </w:pPr>
      <w:r w:rsidRPr="75A4F267">
        <w:rPr>
          <w:rFonts w:ascii="Amiri" w:hAnsi="Amiri"/>
          <w:b/>
          <w:bCs/>
        </w:rPr>
        <w:t xml:space="preserve">IDEAS NCBR oraz Politechnika Łódzka będą współpracować </w:t>
      </w:r>
      <w:r w:rsidR="00691CED" w:rsidRPr="75A4F267">
        <w:rPr>
          <w:rFonts w:ascii="Amiri" w:hAnsi="Amiri"/>
          <w:b/>
          <w:bCs/>
        </w:rPr>
        <w:t xml:space="preserve">w zakresie edukacji nowego pokolenia specjalistów </w:t>
      </w:r>
      <w:r w:rsidR="78D216E8" w:rsidRPr="75A4F267">
        <w:rPr>
          <w:rFonts w:ascii="Amiri" w:hAnsi="Amiri"/>
          <w:b/>
          <w:bCs/>
        </w:rPr>
        <w:t>w obszarze s</w:t>
      </w:r>
      <w:r w:rsidR="461FA41F" w:rsidRPr="75A4F267">
        <w:rPr>
          <w:rFonts w:ascii="Amiri" w:hAnsi="Amiri"/>
          <w:b/>
          <w:bCs/>
        </w:rPr>
        <w:t>ztucznej</w:t>
      </w:r>
      <w:r w:rsidR="5F0F5F21" w:rsidRPr="75A4F267">
        <w:rPr>
          <w:rFonts w:ascii="Amiri" w:hAnsi="Amiri"/>
          <w:b/>
          <w:bCs/>
        </w:rPr>
        <w:t xml:space="preserve"> </w:t>
      </w:r>
      <w:r w:rsidR="0E7C88DB" w:rsidRPr="75A4F267">
        <w:rPr>
          <w:rFonts w:ascii="Amiri" w:hAnsi="Amiri"/>
          <w:b/>
          <w:bCs/>
        </w:rPr>
        <w:t>i</w:t>
      </w:r>
      <w:r w:rsidR="461FA41F" w:rsidRPr="75A4F267">
        <w:rPr>
          <w:rFonts w:ascii="Amiri" w:hAnsi="Amiri"/>
          <w:b/>
          <w:bCs/>
        </w:rPr>
        <w:t>nteligencji</w:t>
      </w:r>
      <w:r w:rsidR="00691CED" w:rsidRPr="75A4F267">
        <w:rPr>
          <w:rFonts w:ascii="Amiri" w:hAnsi="Amiri"/>
          <w:b/>
          <w:bCs/>
        </w:rPr>
        <w:t xml:space="preserve">. Umowa obejmuje </w:t>
      </w:r>
      <w:r w:rsidR="14CA1123" w:rsidRPr="75A4F267">
        <w:rPr>
          <w:rFonts w:ascii="Amiri" w:hAnsi="Amiri"/>
          <w:b/>
          <w:bCs/>
        </w:rPr>
        <w:t>utworzenie dodatkowych miejsc dla uczestników</w:t>
      </w:r>
      <w:r w:rsidR="00691CED" w:rsidRPr="75A4F267">
        <w:rPr>
          <w:rFonts w:ascii="Amiri" w:hAnsi="Amiri"/>
          <w:b/>
          <w:bCs/>
        </w:rPr>
        <w:t xml:space="preserve"> studiów doktorskich. </w:t>
      </w:r>
      <w:r w:rsidR="00614424" w:rsidRPr="75A4F267">
        <w:rPr>
          <w:rFonts w:ascii="Amiri" w:hAnsi="Amiri"/>
          <w:b/>
          <w:bCs/>
        </w:rPr>
        <w:t xml:space="preserve">Studenci wyłonieni we wspólnym procesie rekrutacji rozpoczną </w:t>
      </w:r>
      <w:r w:rsidR="00E933A5" w:rsidRPr="75A4F267">
        <w:rPr>
          <w:rFonts w:ascii="Amiri" w:hAnsi="Amiri"/>
          <w:b/>
          <w:bCs/>
        </w:rPr>
        <w:t xml:space="preserve">już jesienią b.r. </w:t>
      </w:r>
      <w:r w:rsidR="00614424" w:rsidRPr="75A4F267">
        <w:rPr>
          <w:rFonts w:ascii="Amiri" w:hAnsi="Amiri"/>
          <w:b/>
          <w:bCs/>
        </w:rPr>
        <w:t>naukę</w:t>
      </w:r>
      <w:r w:rsidR="0230B2D9" w:rsidRPr="75A4F267">
        <w:rPr>
          <w:rFonts w:ascii="Amiri" w:hAnsi="Amiri"/>
          <w:b/>
          <w:bCs/>
        </w:rPr>
        <w:t xml:space="preserve"> </w:t>
      </w:r>
      <w:r w:rsidR="00E933A5">
        <w:rPr>
          <w:rFonts w:ascii="Amiri" w:hAnsi="Amiri"/>
          <w:b/>
          <w:bCs/>
        </w:rPr>
        <w:t xml:space="preserve">w Interdyscyplinarnej Szkole Doktorskiej PŁ i jednocześnie </w:t>
      </w:r>
      <w:r w:rsidR="00D42297">
        <w:rPr>
          <w:rFonts w:ascii="Amiri" w:hAnsi="Amiri"/>
          <w:b/>
          <w:bCs/>
        </w:rPr>
        <w:t xml:space="preserve">otrzymają wsparcie merytoryczne i finansowe </w:t>
      </w:r>
      <w:r w:rsidR="00D42297" w:rsidRPr="00F31CEA">
        <w:rPr>
          <w:rFonts w:ascii="Amiri" w:hAnsi="Amiri"/>
          <w:b/>
          <w:bCs/>
        </w:rPr>
        <w:t xml:space="preserve">ze strony </w:t>
      </w:r>
      <w:r w:rsidR="00E933A5" w:rsidRPr="00F31CEA">
        <w:rPr>
          <w:rFonts w:ascii="Amiri" w:hAnsi="Amiri"/>
          <w:b/>
          <w:bCs/>
        </w:rPr>
        <w:t>IDEAS NCBR</w:t>
      </w:r>
      <w:r w:rsidR="00F31CEA" w:rsidRPr="00F31CEA">
        <w:rPr>
          <w:rFonts w:ascii="Amiri" w:hAnsi="Amiri"/>
          <w:b/>
          <w:bCs/>
        </w:rPr>
        <w:t>.</w:t>
      </w:r>
      <w:r w:rsidR="00E933A5" w:rsidRPr="00F31CEA">
        <w:rPr>
          <w:b/>
          <w:bCs/>
        </w:rPr>
        <w:t xml:space="preserve"> </w:t>
      </w:r>
    </w:p>
    <w:p w14:paraId="01B3C581" w14:textId="5D74ECED" w:rsidR="00490F23" w:rsidRDefault="00007670" w:rsidP="75A4F267">
      <w:pPr>
        <w:jc w:val="both"/>
        <w:rPr>
          <w:rFonts w:ascii="Amiri" w:hAnsi="Amiri"/>
        </w:rPr>
      </w:pPr>
      <w:r w:rsidRPr="1DF25005">
        <w:rPr>
          <w:rFonts w:ascii="Amiri" w:hAnsi="Amiri"/>
        </w:rPr>
        <w:t xml:space="preserve">Zapotrzebowanie na </w:t>
      </w:r>
      <w:r w:rsidR="00715275" w:rsidRPr="1DF25005">
        <w:rPr>
          <w:rFonts w:ascii="Amiri" w:hAnsi="Amiri"/>
        </w:rPr>
        <w:t xml:space="preserve">dobrze </w:t>
      </w:r>
      <w:r w:rsidRPr="1DF25005">
        <w:rPr>
          <w:rFonts w:ascii="Amiri" w:hAnsi="Amiri"/>
        </w:rPr>
        <w:t xml:space="preserve">wykształconych specjalistów </w:t>
      </w:r>
      <w:r w:rsidR="003A791F" w:rsidRPr="1DF25005">
        <w:rPr>
          <w:rFonts w:ascii="Amiri" w:hAnsi="Amiri"/>
        </w:rPr>
        <w:t>IT</w:t>
      </w:r>
      <w:r w:rsidR="00C833C7" w:rsidRPr="1DF25005">
        <w:rPr>
          <w:rFonts w:ascii="Amiri" w:hAnsi="Amiri"/>
        </w:rPr>
        <w:t>, w tym tych</w:t>
      </w:r>
      <w:r w:rsidR="00E933A5">
        <w:rPr>
          <w:rFonts w:ascii="Amiri" w:hAnsi="Amiri"/>
        </w:rPr>
        <w:t>,</w:t>
      </w:r>
      <w:r w:rsidR="00C833C7" w:rsidRPr="1DF25005">
        <w:rPr>
          <w:rFonts w:ascii="Amiri" w:hAnsi="Amiri"/>
        </w:rPr>
        <w:t xml:space="preserve"> którzy specjalizują się w </w:t>
      </w:r>
      <w:r w:rsidR="003A791F" w:rsidRPr="1DF25005">
        <w:rPr>
          <w:rFonts w:ascii="Amiri" w:hAnsi="Amiri"/>
        </w:rPr>
        <w:t>sztucznej inteligencji czy uczeniu maszynowym,</w:t>
      </w:r>
      <w:r w:rsidR="00715275" w:rsidRPr="1DF25005">
        <w:rPr>
          <w:rFonts w:ascii="Amiri" w:hAnsi="Amiri"/>
        </w:rPr>
        <w:t xml:space="preserve"> </w:t>
      </w:r>
      <w:r w:rsidR="03136A10" w:rsidRPr="1DF25005">
        <w:rPr>
          <w:rFonts w:ascii="Amiri" w:hAnsi="Amiri"/>
        </w:rPr>
        <w:t xml:space="preserve">od lat </w:t>
      </w:r>
      <w:r w:rsidR="00715275" w:rsidRPr="1DF25005">
        <w:rPr>
          <w:rFonts w:ascii="Amiri" w:hAnsi="Amiri"/>
        </w:rPr>
        <w:t xml:space="preserve">rośnie. Ich </w:t>
      </w:r>
      <w:r w:rsidR="00836A6C" w:rsidRPr="1DF25005">
        <w:rPr>
          <w:rFonts w:ascii="Amiri" w:hAnsi="Amiri"/>
        </w:rPr>
        <w:t>obecność na rynku pracy</w:t>
      </w:r>
      <w:r w:rsidR="00715275" w:rsidRPr="1DF25005">
        <w:rPr>
          <w:rFonts w:ascii="Amiri" w:hAnsi="Amiri"/>
        </w:rPr>
        <w:t xml:space="preserve"> jest </w:t>
      </w:r>
      <w:r w:rsidR="6EAC82BE" w:rsidRPr="1DF25005">
        <w:rPr>
          <w:rFonts w:ascii="Amiri" w:hAnsi="Amiri"/>
        </w:rPr>
        <w:t xml:space="preserve">dziś </w:t>
      </w:r>
      <w:r w:rsidR="0E4E77B2" w:rsidRPr="1DF25005">
        <w:rPr>
          <w:rFonts w:ascii="Amiri" w:hAnsi="Amiri"/>
        </w:rPr>
        <w:t>konieczna</w:t>
      </w:r>
      <w:r w:rsidR="00715275" w:rsidRPr="1DF25005">
        <w:rPr>
          <w:rFonts w:ascii="Amiri" w:hAnsi="Amiri"/>
        </w:rPr>
        <w:t xml:space="preserve">, również w obszarach, które do tej pory nie były kojarzone </w:t>
      </w:r>
      <w:r w:rsidR="003A791F" w:rsidRPr="1DF25005">
        <w:rPr>
          <w:rFonts w:ascii="Amiri" w:hAnsi="Amiri"/>
        </w:rPr>
        <w:t>informatyką</w:t>
      </w:r>
      <w:r w:rsidR="00715275" w:rsidRPr="1DF25005">
        <w:rPr>
          <w:rFonts w:ascii="Amiri" w:hAnsi="Amiri"/>
        </w:rPr>
        <w:t xml:space="preserve">. </w:t>
      </w:r>
      <w:r w:rsidR="454F9858" w:rsidRPr="1DF25005">
        <w:rPr>
          <w:rFonts w:ascii="Amiri" w:hAnsi="Amiri"/>
        </w:rPr>
        <w:t xml:space="preserve">W ciągle zmieniającym się świecie i przy ciągłej presji modernizowania usług i produktów to </w:t>
      </w:r>
      <w:r w:rsidR="1E4D5BDF" w:rsidRPr="1DF25005">
        <w:rPr>
          <w:rFonts w:ascii="Amiri" w:hAnsi="Amiri"/>
        </w:rPr>
        <w:t>o</w:t>
      </w:r>
      <w:r w:rsidR="00836A6C" w:rsidRPr="1DF25005">
        <w:rPr>
          <w:rFonts w:ascii="Amiri" w:hAnsi="Amiri"/>
        </w:rPr>
        <w:t xml:space="preserve">d </w:t>
      </w:r>
      <w:r w:rsidR="005A3E7A" w:rsidRPr="1DF25005">
        <w:rPr>
          <w:rFonts w:ascii="Amiri" w:hAnsi="Amiri"/>
        </w:rPr>
        <w:t>ekspertów</w:t>
      </w:r>
      <w:r w:rsidR="00B57BD6" w:rsidRPr="1DF25005">
        <w:rPr>
          <w:rFonts w:ascii="Amiri" w:hAnsi="Amiri"/>
        </w:rPr>
        <w:t xml:space="preserve"> technologii informacyjnych</w:t>
      </w:r>
      <w:r w:rsidR="00836A6C" w:rsidRPr="1DF25005">
        <w:rPr>
          <w:rFonts w:ascii="Amiri" w:hAnsi="Amiri"/>
        </w:rPr>
        <w:t xml:space="preserve"> często zależy </w:t>
      </w:r>
      <w:r w:rsidR="00E83D54" w:rsidRPr="1DF25005">
        <w:rPr>
          <w:rFonts w:ascii="Amiri" w:hAnsi="Amiri"/>
        </w:rPr>
        <w:t>„</w:t>
      </w:r>
      <w:r w:rsidR="00836A6C" w:rsidRPr="1DF25005">
        <w:rPr>
          <w:rFonts w:ascii="Amiri" w:hAnsi="Amiri"/>
        </w:rPr>
        <w:t>być</w:t>
      </w:r>
      <w:r w:rsidR="00E83D54" w:rsidRPr="1DF25005">
        <w:rPr>
          <w:rFonts w:ascii="Amiri" w:hAnsi="Amiri"/>
        </w:rPr>
        <w:t xml:space="preserve">, </w:t>
      </w:r>
      <w:r w:rsidR="00836A6C" w:rsidRPr="1DF25005">
        <w:rPr>
          <w:rFonts w:ascii="Amiri" w:hAnsi="Amiri"/>
        </w:rPr>
        <w:t>albo nie być</w:t>
      </w:r>
      <w:r w:rsidR="00E83D54" w:rsidRPr="1DF25005">
        <w:rPr>
          <w:rFonts w:ascii="Amiri" w:hAnsi="Amiri"/>
        </w:rPr>
        <w:t>”</w:t>
      </w:r>
      <w:r w:rsidR="00836A6C" w:rsidRPr="1DF25005">
        <w:rPr>
          <w:rFonts w:ascii="Amiri" w:hAnsi="Amiri"/>
        </w:rPr>
        <w:t xml:space="preserve"> </w:t>
      </w:r>
      <w:r w:rsidR="4E1ACE82" w:rsidRPr="1DF25005">
        <w:rPr>
          <w:rFonts w:ascii="Amiri" w:hAnsi="Amiri"/>
        </w:rPr>
        <w:t xml:space="preserve">firmy czy </w:t>
      </w:r>
      <w:r w:rsidR="00836A6C" w:rsidRPr="1DF25005">
        <w:rPr>
          <w:rFonts w:ascii="Amiri" w:hAnsi="Amiri"/>
        </w:rPr>
        <w:t xml:space="preserve">organizacji. </w:t>
      </w:r>
      <w:r w:rsidR="45454AB4" w:rsidRPr="1DF25005">
        <w:rPr>
          <w:rFonts w:ascii="Amiri" w:hAnsi="Amiri"/>
        </w:rPr>
        <w:t>Brak specjalistów ICT</w:t>
      </w:r>
      <w:r w:rsidR="7E7818FF" w:rsidRPr="1DF25005">
        <w:rPr>
          <w:rFonts w:ascii="Amiri" w:hAnsi="Amiri"/>
        </w:rPr>
        <w:t xml:space="preserve"> t</w:t>
      </w:r>
      <w:r w:rsidR="00A46C5E" w:rsidRPr="1DF25005">
        <w:rPr>
          <w:rFonts w:ascii="Amiri" w:hAnsi="Amiri"/>
        </w:rPr>
        <w:t xml:space="preserve">o olbrzymia luka, która wymaga zagospodarowania. Z tego powodu coraz więcej uczelni uzupełnia ofertę </w:t>
      </w:r>
      <w:r w:rsidR="00EE0FA2">
        <w:rPr>
          <w:rFonts w:ascii="Amiri" w:hAnsi="Amiri"/>
        </w:rPr>
        <w:t xml:space="preserve">studiów o </w:t>
      </w:r>
      <w:r w:rsidR="00EE0FA2" w:rsidRPr="1DF25005">
        <w:rPr>
          <w:rFonts w:ascii="Amiri" w:hAnsi="Amiri"/>
        </w:rPr>
        <w:t>kierunk</w:t>
      </w:r>
      <w:r w:rsidR="00EE0FA2">
        <w:rPr>
          <w:rFonts w:ascii="Amiri" w:hAnsi="Amiri"/>
        </w:rPr>
        <w:t>i</w:t>
      </w:r>
      <w:r w:rsidR="006D3C24">
        <w:rPr>
          <w:rFonts w:ascii="Amiri" w:hAnsi="Amiri"/>
        </w:rPr>
        <w:t xml:space="preserve"> </w:t>
      </w:r>
      <w:r w:rsidR="00836A6C" w:rsidRPr="1DF25005">
        <w:rPr>
          <w:rFonts w:ascii="Amiri" w:hAnsi="Amiri"/>
        </w:rPr>
        <w:t>dedykowane sztucznej inteligencji i uczeniu maszynowemu</w:t>
      </w:r>
      <w:r w:rsidR="0009212C" w:rsidRPr="1DF25005">
        <w:rPr>
          <w:rFonts w:ascii="Amiri" w:hAnsi="Amiri"/>
        </w:rPr>
        <w:t>,</w:t>
      </w:r>
      <w:r w:rsidR="00836A6C" w:rsidRPr="1DF25005">
        <w:rPr>
          <w:rFonts w:ascii="Amiri" w:hAnsi="Amiri"/>
        </w:rPr>
        <w:t xml:space="preserve"> </w:t>
      </w:r>
      <w:r w:rsidR="7E0E9721" w:rsidRPr="1DF25005">
        <w:rPr>
          <w:rFonts w:ascii="Amiri" w:hAnsi="Amiri"/>
        </w:rPr>
        <w:t xml:space="preserve">czy </w:t>
      </w:r>
      <w:r w:rsidR="00836A6C" w:rsidRPr="1DF25005">
        <w:rPr>
          <w:rFonts w:ascii="Amiri" w:hAnsi="Amiri"/>
        </w:rPr>
        <w:t xml:space="preserve">decyduje się na </w:t>
      </w:r>
      <w:r w:rsidR="00941028" w:rsidRPr="1DF25005">
        <w:rPr>
          <w:rFonts w:ascii="Amiri" w:hAnsi="Amiri"/>
        </w:rPr>
        <w:t xml:space="preserve">interdyscyplinarną współpracę z uczelniami </w:t>
      </w:r>
      <w:r w:rsidR="5D2896EF" w:rsidRPr="1DF25005">
        <w:rPr>
          <w:rFonts w:ascii="Amiri" w:hAnsi="Amiri"/>
        </w:rPr>
        <w:t xml:space="preserve">lub </w:t>
      </w:r>
      <w:r w:rsidR="00924EFA">
        <w:rPr>
          <w:rFonts w:ascii="Amiri" w:hAnsi="Amiri"/>
        </w:rPr>
        <w:t>o</w:t>
      </w:r>
      <w:r w:rsidR="5D2896EF" w:rsidRPr="1DF25005">
        <w:rPr>
          <w:rFonts w:ascii="Amiri" w:hAnsi="Amiri"/>
        </w:rPr>
        <w:t xml:space="preserve">środkami badawczo-rozwojowymi </w:t>
      </w:r>
      <w:r w:rsidR="00924EFA" w:rsidRPr="1DF25005">
        <w:rPr>
          <w:rFonts w:ascii="Amiri" w:hAnsi="Amiri"/>
        </w:rPr>
        <w:t>reprezentujący</w:t>
      </w:r>
      <w:r w:rsidR="00924EFA">
        <w:rPr>
          <w:rFonts w:ascii="Amiri" w:hAnsi="Amiri"/>
        </w:rPr>
        <w:t xml:space="preserve">mi </w:t>
      </w:r>
      <w:r w:rsidR="5C1CB257" w:rsidRPr="1DF25005">
        <w:rPr>
          <w:rFonts w:ascii="Amiri" w:hAnsi="Amiri"/>
        </w:rPr>
        <w:t>odmienne dyscypliny lub profile działalności.</w:t>
      </w:r>
    </w:p>
    <w:p w14:paraId="5C57DC3A" w14:textId="77777777" w:rsidR="008F019F" w:rsidRDefault="008F019F" w:rsidP="008F019F">
      <w:pPr>
        <w:jc w:val="both"/>
        <w:rPr>
          <w:rFonts w:ascii="Amiri" w:hAnsi="Amiri"/>
          <w:sz w:val="20"/>
          <w:szCs w:val="20"/>
          <w:lang w:eastAsia="pl-PL"/>
        </w:rPr>
      </w:pPr>
      <w:r>
        <w:rPr>
          <w:rFonts w:ascii="Amiri" w:hAnsi="Amiri"/>
          <w:i/>
          <w:iCs/>
        </w:rPr>
        <w:t>„IDEAS NCBR to powołany przez Narodowe Centrum Badań i Rozwoju ośrodek badawczo-rozwojowy, którego celem jest m.in. kształcenie nowego pokolenia naukowców zajmujących się sztuczną inteligencją oraz zapewnienie im atrakcyjnego środowiska do prowadzenia prac badawczych. Zależy nam, żeby kompleksowo spojrzeć na edukację młodych badaczy i wspierać ich zarówno w rozwoju naukowym, jak i biznesowym. Dopiero takie połączenie kompetencji pozwoli im na pełne wykorzystywanie potencjału, jaki posiadają jako przyszli wynalazcy przełomowych technologii, które znajdą zastosowanie w gospodarce”</w:t>
      </w:r>
      <w:r>
        <w:rPr>
          <w:rFonts w:ascii="Amiri" w:hAnsi="Amiri"/>
        </w:rPr>
        <w:t xml:space="preserve"> – mówi dr Remigiusz Kopoczek, p.o. dyrektor Narodowego Centrum Badań i Rozwoju.</w:t>
      </w:r>
    </w:p>
    <w:p w14:paraId="48F474D4" w14:textId="69B23762" w:rsidR="00CE3530" w:rsidRDefault="00210445" w:rsidP="75A4F267">
      <w:pPr>
        <w:jc w:val="both"/>
        <w:rPr>
          <w:rFonts w:ascii="Amiri" w:hAnsi="Amiri"/>
        </w:rPr>
      </w:pPr>
      <w:r w:rsidRPr="75A4F267">
        <w:rPr>
          <w:rFonts w:ascii="Amiri" w:hAnsi="Amiri"/>
        </w:rPr>
        <w:t xml:space="preserve">Współpraca z uczelniami będzie oparta na </w:t>
      </w:r>
      <w:r w:rsidR="3558DB38" w:rsidRPr="75A4F267">
        <w:rPr>
          <w:rFonts w:ascii="Amiri" w:hAnsi="Amiri"/>
        </w:rPr>
        <w:t xml:space="preserve">zapewnieniu przyjaznych przyszłemu doktorowi warunków </w:t>
      </w:r>
      <w:r w:rsidR="614E2F5F" w:rsidRPr="75A4F267">
        <w:rPr>
          <w:rFonts w:ascii="Amiri" w:hAnsi="Amiri"/>
        </w:rPr>
        <w:t xml:space="preserve">realizacji badań naukowych </w:t>
      </w:r>
      <w:r w:rsidRPr="75A4F267">
        <w:rPr>
          <w:rFonts w:ascii="Amiri" w:hAnsi="Amiri"/>
        </w:rPr>
        <w:t xml:space="preserve">i mentoringu </w:t>
      </w:r>
      <w:r w:rsidR="67B4C5C3" w:rsidRPr="75A4F267">
        <w:rPr>
          <w:rFonts w:ascii="Amiri" w:hAnsi="Amiri"/>
        </w:rPr>
        <w:t>w trakcie</w:t>
      </w:r>
      <w:r w:rsidRPr="75A4F267">
        <w:rPr>
          <w:rFonts w:ascii="Amiri" w:hAnsi="Amiri"/>
        </w:rPr>
        <w:t xml:space="preserve"> trwania studiów doktorskich. Oferta skierowana jest do studentów zainteresowanych prowadzeniem badań w takich obszarach jak uczenie maszynowe, inteligentne kontrakty, robotyka, </w:t>
      </w:r>
      <w:proofErr w:type="spellStart"/>
      <w:r w:rsidRPr="75A4F267">
        <w:rPr>
          <w:rFonts w:ascii="Amiri" w:hAnsi="Amiri"/>
        </w:rPr>
        <w:t>blockchain</w:t>
      </w:r>
      <w:proofErr w:type="spellEnd"/>
      <w:r w:rsidRPr="75A4F267">
        <w:rPr>
          <w:rFonts w:ascii="Amiri" w:hAnsi="Amiri"/>
        </w:rPr>
        <w:t xml:space="preserve"> czy uczące się struktury danych. Celem współpracy jest zapewnienie studentom atrakcyjnych warunków edukacji, zarówno od strony finansowej, jak i merytorycznej. Studenci będą mogli realizować swoje projekty badawcze pod okiem promotora</w:t>
      </w:r>
      <w:r w:rsidR="00656B98">
        <w:rPr>
          <w:rFonts w:ascii="Amiri" w:hAnsi="Amiri"/>
        </w:rPr>
        <w:t>,</w:t>
      </w:r>
      <w:r w:rsidRPr="75A4F267">
        <w:rPr>
          <w:rFonts w:ascii="Amiri" w:hAnsi="Amiri"/>
        </w:rPr>
        <w:t xml:space="preserve"> </w:t>
      </w:r>
      <w:r w:rsidR="6F1DC79A" w:rsidRPr="75A4F267">
        <w:rPr>
          <w:rFonts w:ascii="Amiri" w:hAnsi="Amiri"/>
        </w:rPr>
        <w:t xml:space="preserve">przy </w:t>
      </w:r>
      <w:r w:rsidRPr="75A4F267">
        <w:rPr>
          <w:rFonts w:ascii="Amiri" w:hAnsi="Amiri"/>
        </w:rPr>
        <w:t>jednocze</w:t>
      </w:r>
      <w:r w:rsidR="275C1668" w:rsidRPr="75A4F267">
        <w:rPr>
          <w:rFonts w:ascii="Amiri" w:hAnsi="Amiri"/>
        </w:rPr>
        <w:t>snym</w:t>
      </w:r>
      <w:r w:rsidRPr="75A4F267">
        <w:rPr>
          <w:rFonts w:ascii="Amiri" w:hAnsi="Amiri"/>
        </w:rPr>
        <w:t xml:space="preserve"> wsparci</w:t>
      </w:r>
      <w:r w:rsidR="4FF41E11" w:rsidRPr="75A4F267">
        <w:rPr>
          <w:rFonts w:ascii="Amiri" w:hAnsi="Amiri"/>
        </w:rPr>
        <w:t>u</w:t>
      </w:r>
      <w:r w:rsidRPr="75A4F267">
        <w:rPr>
          <w:rFonts w:ascii="Amiri" w:hAnsi="Amiri"/>
        </w:rPr>
        <w:t xml:space="preserve"> </w:t>
      </w:r>
      <w:r w:rsidR="57C7AD7E" w:rsidRPr="75A4F267">
        <w:rPr>
          <w:rFonts w:ascii="Amiri" w:hAnsi="Amiri"/>
        </w:rPr>
        <w:t xml:space="preserve">zespołu </w:t>
      </w:r>
      <w:r w:rsidRPr="75A4F267">
        <w:rPr>
          <w:rFonts w:ascii="Amiri" w:hAnsi="Amiri"/>
        </w:rPr>
        <w:t xml:space="preserve">ekspertów IDEAS NCBR. </w:t>
      </w:r>
      <w:r w:rsidR="4611DF99" w:rsidRPr="75A4F267">
        <w:rPr>
          <w:rFonts w:ascii="Amiri" w:hAnsi="Amiri"/>
        </w:rPr>
        <w:t>Praca lub staż w organizacji to</w:t>
      </w:r>
      <w:r w:rsidRPr="75A4F267">
        <w:rPr>
          <w:rFonts w:ascii="Amiri" w:hAnsi="Amiri"/>
        </w:rPr>
        <w:t xml:space="preserve"> szansa na uczestnictwo w projektach badawczo-rozwojowych, </w:t>
      </w:r>
      <w:r w:rsidR="00924EFA" w:rsidRPr="75A4F267">
        <w:rPr>
          <w:rFonts w:ascii="Amiri" w:hAnsi="Amiri"/>
        </w:rPr>
        <w:t>które mają praktyczne zastosowanie w różnych sektorach gospodarki</w:t>
      </w:r>
      <w:r w:rsidR="00924EFA">
        <w:rPr>
          <w:rFonts w:ascii="Amiri" w:hAnsi="Amiri"/>
        </w:rPr>
        <w:t>,</w:t>
      </w:r>
      <w:r w:rsidR="00924EFA" w:rsidRPr="75A4F267">
        <w:rPr>
          <w:rFonts w:ascii="Amiri" w:hAnsi="Amiri"/>
        </w:rPr>
        <w:t xml:space="preserve"> </w:t>
      </w:r>
      <w:r w:rsidR="00924EFA">
        <w:rPr>
          <w:rFonts w:ascii="Amiri" w:hAnsi="Amiri"/>
        </w:rPr>
        <w:t xml:space="preserve"> a także na </w:t>
      </w:r>
      <w:r w:rsidR="75002BDC" w:rsidRPr="75A4F267">
        <w:rPr>
          <w:rFonts w:ascii="Amiri" w:hAnsi="Amiri"/>
        </w:rPr>
        <w:t>wsp</w:t>
      </w:r>
      <w:r w:rsidR="29FD3EF9" w:rsidRPr="75A4F267">
        <w:rPr>
          <w:rFonts w:ascii="Amiri" w:hAnsi="Amiri"/>
        </w:rPr>
        <w:t>óła</w:t>
      </w:r>
      <w:r w:rsidR="75002BDC" w:rsidRPr="75A4F267">
        <w:rPr>
          <w:rFonts w:ascii="Amiri" w:hAnsi="Amiri"/>
        </w:rPr>
        <w:t xml:space="preserve">utorstwo </w:t>
      </w:r>
      <w:r w:rsidRPr="75A4F267">
        <w:rPr>
          <w:rFonts w:ascii="Amiri" w:hAnsi="Amiri"/>
        </w:rPr>
        <w:t>publikacj</w:t>
      </w:r>
      <w:r w:rsidR="00924EFA">
        <w:rPr>
          <w:rFonts w:ascii="Amiri" w:hAnsi="Amiri"/>
        </w:rPr>
        <w:t>i</w:t>
      </w:r>
      <w:r w:rsidRPr="75A4F267">
        <w:rPr>
          <w:rFonts w:ascii="Amiri" w:hAnsi="Amiri"/>
        </w:rPr>
        <w:t xml:space="preserve"> w prestiżowych czasopismach</w:t>
      </w:r>
      <w:r w:rsidR="00656B98">
        <w:rPr>
          <w:rFonts w:ascii="Amiri" w:hAnsi="Amiri"/>
        </w:rPr>
        <w:t xml:space="preserve"> oraz</w:t>
      </w:r>
      <w:r w:rsidR="00F31CEA">
        <w:rPr>
          <w:rFonts w:ascii="Amiri" w:hAnsi="Amiri"/>
        </w:rPr>
        <w:t xml:space="preserve"> </w:t>
      </w:r>
      <w:r w:rsidRPr="75A4F267">
        <w:rPr>
          <w:rFonts w:ascii="Amiri" w:hAnsi="Amiri"/>
        </w:rPr>
        <w:t>wymianę informacji w międzynarodowym środowisku</w:t>
      </w:r>
      <w:r w:rsidR="00656B98">
        <w:rPr>
          <w:rFonts w:ascii="Amiri" w:hAnsi="Amiri"/>
        </w:rPr>
        <w:t>.</w:t>
      </w:r>
      <w:r w:rsidRPr="75A4F267">
        <w:rPr>
          <w:rFonts w:ascii="Amiri" w:hAnsi="Amiri"/>
        </w:rPr>
        <w:t xml:space="preserve"> </w:t>
      </w:r>
    </w:p>
    <w:p w14:paraId="052F1103" w14:textId="597CE7AB" w:rsidR="00F07E19" w:rsidRDefault="00CE3530" w:rsidP="00E7680D">
      <w:pPr>
        <w:jc w:val="both"/>
        <w:rPr>
          <w:rFonts w:ascii="Amiri" w:hAnsi="Amiri"/>
        </w:rPr>
      </w:pPr>
      <w:r w:rsidRPr="75A4F267">
        <w:rPr>
          <w:rFonts w:ascii="Amiri" w:hAnsi="Amiri"/>
          <w:i/>
          <w:iCs/>
        </w:rPr>
        <w:t xml:space="preserve">„Praca informatyków </w:t>
      </w:r>
      <w:r w:rsidR="00A30EEA" w:rsidRPr="75A4F267">
        <w:rPr>
          <w:rFonts w:ascii="Amiri" w:hAnsi="Amiri"/>
          <w:i/>
          <w:iCs/>
        </w:rPr>
        <w:t>jest</w:t>
      </w:r>
      <w:r w:rsidRPr="75A4F267">
        <w:rPr>
          <w:rFonts w:ascii="Amiri" w:hAnsi="Amiri"/>
          <w:i/>
          <w:iCs/>
        </w:rPr>
        <w:t xml:space="preserve"> obecnie bardzo ekscytująca. Stają się </w:t>
      </w:r>
      <w:r w:rsidR="003E36CE" w:rsidRPr="75A4F267">
        <w:rPr>
          <w:rFonts w:ascii="Amiri" w:hAnsi="Amiri"/>
          <w:i/>
          <w:iCs/>
        </w:rPr>
        <w:t xml:space="preserve">oni </w:t>
      </w:r>
      <w:r w:rsidRPr="75A4F267">
        <w:rPr>
          <w:rFonts w:ascii="Amiri" w:hAnsi="Amiri"/>
          <w:i/>
          <w:iCs/>
        </w:rPr>
        <w:t xml:space="preserve">częścią zespołów, które pomagają rozwiązać </w:t>
      </w:r>
      <w:r w:rsidR="003E36CE" w:rsidRPr="75A4F267">
        <w:rPr>
          <w:rFonts w:ascii="Amiri" w:hAnsi="Amiri"/>
          <w:i/>
          <w:iCs/>
        </w:rPr>
        <w:t>skomplikowane problemy</w:t>
      </w:r>
      <w:r w:rsidR="3BC7B1E5" w:rsidRPr="75A4F267">
        <w:rPr>
          <w:rFonts w:ascii="Amiri" w:hAnsi="Amiri"/>
          <w:i/>
          <w:iCs/>
        </w:rPr>
        <w:t xml:space="preserve"> – biznesowe, społeczne czy środowiskowe</w:t>
      </w:r>
      <w:r w:rsidR="003E36CE" w:rsidRPr="75A4F267">
        <w:rPr>
          <w:rFonts w:ascii="Amiri" w:hAnsi="Amiri"/>
          <w:i/>
          <w:iCs/>
        </w:rPr>
        <w:t xml:space="preserve">. </w:t>
      </w:r>
      <w:r w:rsidR="00190070" w:rsidRPr="75A4F267">
        <w:rPr>
          <w:rFonts w:ascii="Amiri" w:hAnsi="Amiri"/>
          <w:i/>
          <w:iCs/>
        </w:rPr>
        <w:t xml:space="preserve">Można powiedzieć, że zmieniają świat. Kompetencje z obszaru AI czy ML są wykorzystywane </w:t>
      </w:r>
      <w:r w:rsidR="00A30EEA" w:rsidRPr="75A4F267">
        <w:rPr>
          <w:rFonts w:ascii="Amiri" w:hAnsi="Amiri"/>
          <w:i/>
          <w:iCs/>
        </w:rPr>
        <w:t>np. w branży medycznej</w:t>
      </w:r>
      <w:r w:rsidR="7E15C77F" w:rsidRPr="75A4F267">
        <w:rPr>
          <w:rFonts w:ascii="Amiri" w:hAnsi="Amiri"/>
          <w:i/>
          <w:iCs/>
        </w:rPr>
        <w:t>, technologicznej czy</w:t>
      </w:r>
      <w:r w:rsidR="00A30EEA" w:rsidRPr="75A4F267">
        <w:rPr>
          <w:rFonts w:ascii="Amiri" w:hAnsi="Amiri"/>
          <w:i/>
          <w:iCs/>
        </w:rPr>
        <w:t xml:space="preserve"> finansowej.</w:t>
      </w:r>
      <w:r w:rsidR="006F1DE2" w:rsidRPr="75A4F267">
        <w:rPr>
          <w:rFonts w:ascii="Amiri" w:hAnsi="Amiri"/>
          <w:i/>
          <w:iCs/>
        </w:rPr>
        <w:t xml:space="preserve"> Aby tworzyć innowacje na skalę światową</w:t>
      </w:r>
      <w:r w:rsidR="00A13390" w:rsidRPr="75A4F267">
        <w:rPr>
          <w:rFonts w:ascii="Amiri" w:hAnsi="Amiri"/>
          <w:i/>
          <w:iCs/>
        </w:rPr>
        <w:t xml:space="preserve"> </w:t>
      </w:r>
      <w:r w:rsidR="4F4E71F0" w:rsidRPr="75A4F267">
        <w:rPr>
          <w:rFonts w:ascii="Amiri" w:hAnsi="Amiri"/>
          <w:i/>
          <w:iCs/>
        </w:rPr>
        <w:t>bez wyjeżdżania z kraju,</w:t>
      </w:r>
      <w:r w:rsidR="00A13390" w:rsidRPr="75A4F267">
        <w:rPr>
          <w:rFonts w:ascii="Amiri" w:hAnsi="Amiri"/>
          <w:i/>
          <w:iCs/>
        </w:rPr>
        <w:t xml:space="preserve"> Polsce</w:t>
      </w:r>
      <w:r w:rsidR="006F1DE2" w:rsidRPr="75A4F267">
        <w:rPr>
          <w:rFonts w:ascii="Amiri" w:hAnsi="Amiri"/>
          <w:i/>
          <w:iCs/>
        </w:rPr>
        <w:t xml:space="preserve"> potrzebni </w:t>
      </w:r>
      <w:r w:rsidR="00A13390" w:rsidRPr="75A4F267">
        <w:rPr>
          <w:rFonts w:ascii="Amiri" w:hAnsi="Amiri"/>
          <w:i/>
          <w:iCs/>
        </w:rPr>
        <w:t xml:space="preserve">są </w:t>
      </w:r>
      <w:r w:rsidR="008865C7" w:rsidRPr="75A4F267">
        <w:rPr>
          <w:rFonts w:ascii="Amiri" w:hAnsi="Amiri"/>
          <w:i/>
          <w:iCs/>
        </w:rPr>
        <w:t>wyedukowani specjaliści</w:t>
      </w:r>
      <w:r w:rsidR="7A6C9716" w:rsidRPr="75A4F267">
        <w:rPr>
          <w:rFonts w:ascii="Amiri" w:hAnsi="Amiri"/>
          <w:i/>
          <w:iCs/>
        </w:rPr>
        <w:t>, których dziś jest zbyt mało</w:t>
      </w:r>
      <w:r w:rsidR="008865C7" w:rsidRPr="75A4F267">
        <w:rPr>
          <w:rFonts w:ascii="Amiri" w:hAnsi="Amiri"/>
          <w:i/>
          <w:iCs/>
        </w:rPr>
        <w:t xml:space="preserve">. </w:t>
      </w:r>
      <w:r w:rsidR="00A13390" w:rsidRPr="75A4F267">
        <w:rPr>
          <w:rFonts w:ascii="Amiri" w:hAnsi="Amiri"/>
          <w:i/>
          <w:iCs/>
        </w:rPr>
        <w:t>W</w:t>
      </w:r>
      <w:r w:rsidR="008865C7" w:rsidRPr="75A4F267">
        <w:rPr>
          <w:rFonts w:ascii="Amiri" w:hAnsi="Amiri"/>
          <w:i/>
          <w:iCs/>
        </w:rPr>
        <w:t xml:space="preserve">spółpraca </w:t>
      </w:r>
      <w:r w:rsidR="0C6CEC17" w:rsidRPr="75A4F267">
        <w:rPr>
          <w:rFonts w:ascii="Amiri" w:hAnsi="Amiri"/>
          <w:i/>
          <w:iCs/>
        </w:rPr>
        <w:t>IDEAS NCBR</w:t>
      </w:r>
      <w:r w:rsidR="00A13390" w:rsidRPr="75A4F267">
        <w:rPr>
          <w:rFonts w:ascii="Amiri" w:hAnsi="Amiri"/>
          <w:i/>
          <w:iCs/>
        </w:rPr>
        <w:t xml:space="preserve"> </w:t>
      </w:r>
      <w:r w:rsidR="008865C7" w:rsidRPr="75A4F267">
        <w:rPr>
          <w:rFonts w:ascii="Amiri" w:hAnsi="Amiri"/>
          <w:i/>
          <w:iCs/>
        </w:rPr>
        <w:t xml:space="preserve">z uczelniami wyższymi ma </w:t>
      </w:r>
      <w:r w:rsidR="00FB4590" w:rsidRPr="75A4F267">
        <w:rPr>
          <w:rFonts w:ascii="Amiri" w:hAnsi="Amiri"/>
          <w:i/>
          <w:iCs/>
        </w:rPr>
        <w:t xml:space="preserve">na celu </w:t>
      </w:r>
      <w:r w:rsidR="3EF3E08A" w:rsidRPr="75A4F267">
        <w:rPr>
          <w:rFonts w:ascii="Amiri" w:hAnsi="Amiri"/>
          <w:i/>
          <w:iCs/>
        </w:rPr>
        <w:t xml:space="preserve">wsparcie w tworzeniu </w:t>
      </w:r>
      <w:r w:rsidR="00FB4590" w:rsidRPr="75A4F267">
        <w:rPr>
          <w:rFonts w:ascii="Amiri" w:hAnsi="Amiri"/>
          <w:i/>
          <w:iCs/>
        </w:rPr>
        <w:t xml:space="preserve">sprawnie funkcjonującego systemu AI w </w:t>
      </w:r>
      <w:r w:rsidR="00212640" w:rsidRPr="75A4F267">
        <w:rPr>
          <w:rFonts w:ascii="Amiri" w:hAnsi="Amiri"/>
          <w:i/>
          <w:iCs/>
        </w:rPr>
        <w:t>kraju</w:t>
      </w:r>
      <w:r w:rsidR="00FB4590" w:rsidRPr="75A4F267">
        <w:rPr>
          <w:rFonts w:ascii="Amiri" w:hAnsi="Amiri"/>
          <w:i/>
          <w:iCs/>
        </w:rPr>
        <w:t>.</w:t>
      </w:r>
      <w:r w:rsidR="00212640" w:rsidRPr="75A4F267">
        <w:rPr>
          <w:rFonts w:ascii="Amiri" w:hAnsi="Amiri"/>
          <w:i/>
          <w:iCs/>
        </w:rPr>
        <w:t xml:space="preserve"> </w:t>
      </w:r>
      <w:r w:rsidR="3C0C68C6" w:rsidRPr="75A4F267">
        <w:rPr>
          <w:rFonts w:ascii="Amiri" w:hAnsi="Amiri"/>
          <w:i/>
          <w:iCs/>
        </w:rPr>
        <w:t>Dlatego tak c</w:t>
      </w:r>
      <w:r w:rsidR="00212640" w:rsidRPr="75A4F267">
        <w:rPr>
          <w:rFonts w:ascii="Amiri" w:hAnsi="Amiri"/>
          <w:i/>
          <w:iCs/>
        </w:rPr>
        <w:t xml:space="preserve">ieszymy się, </w:t>
      </w:r>
      <w:r w:rsidR="007851D6" w:rsidRPr="75A4F267">
        <w:rPr>
          <w:rFonts w:ascii="Amiri" w:hAnsi="Amiri"/>
          <w:i/>
          <w:iCs/>
        </w:rPr>
        <w:t>z podpisanej z Politechniką Łódzką umowy</w:t>
      </w:r>
      <w:r w:rsidR="3078E269" w:rsidRPr="75A4F267">
        <w:rPr>
          <w:rFonts w:ascii="Amiri" w:hAnsi="Amiri"/>
          <w:i/>
          <w:iCs/>
        </w:rPr>
        <w:t xml:space="preserve"> partnerskiej.</w:t>
      </w:r>
      <w:r w:rsidR="330BD1E0" w:rsidRPr="75A4F267">
        <w:rPr>
          <w:rFonts w:ascii="Amiri" w:hAnsi="Amiri"/>
          <w:i/>
          <w:iCs/>
        </w:rPr>
        <w:t xml:space="preserve"> </w:t>
      </w:r>
      <w:r w:rsidR="70E47729" w:rsidRPr="75A4F267">
        <w:rPr>
          <w:rFonts w:ascii="Amiri" w:hAnsi="Amiri"/>
          <w:i/>
          <w:iCs/>
        </w:rPr>
        <w:t>T</w:t>
      </w:r>
      <w:r w:rsidR="007851D6" w:rsidRPr="75A4F267">
        <w:rPr>
          <w:rFonts w:ascii="Amiri" w:hAnsi="Amiri"/>
          <w:i/>
          <w:iCs/>
        </w:rPr>
        <w:t>o</w:t>
      </w:r>
      <w:r w:rsidR="00212640" w:rsidRPr="75A4F267">
        <w:rPr>
          <w:rFonts w:ascii="Amiri" w:hAnsi="Amiri"/>
          <w:i/>
          <w:iCs/>
        </w:rPr>
        <w:t xml:space="preserve"> kolejn</w:t>
      </w:r>
      <w:r w:rsidR="002776CC" w:rsidRPr="75A4F267">
        <w:rPr>
          <w:rFonts w:ascii="Amiri" w:hAnsi="Amiri"/>
          <w:i/>
          <w:iCs/>
        </w:rPr>
        <w:t>y</w:t>
      </w:r>
      <w:r w:rsidR="00212640" w:rsidRPr="75A4F267">
        <w:rPr>
          <w:rFonts w:ascii="Amiri" w:hAnsi="Amiri"/>
          <w:i/>
          <w:iCs/>
        </w:rPr>
        <w:t xml:space="preserve"> krok, który zbliża nas do </w:t>
      </w:r>
      <w:r w:rsidR="3F7812AC" w:rsidRPr="75A4F267">
        <w:rPr>
          <w:rFonts w:ascii="Amiri" w:hAnsi="Amiri"/>
          <w:i/>
          <w:iCs/>
        </w:rPr>
        <w:t xml:space="preserve">budowy </w:t>
      </w:r>
      <w:r w:rsidR="12818A9F" w:rsidRPr="75A4F267">
        <w:rPr>
          <w:rFonts w:ascii="Amiri" w:hAnsi="Amiri"/>
          <w:i/>
          <w:iCs/>
        </w:rPr>
        <w:t xml:space="preserve">w Polsce </w:t>
      </w:r>
      <w:r w:rsidR="295BD443" w:rsidRPr="75A4F267">
        <w:rPr>
          <w:rFonts w:ascii="Amiri" w:hAnsi="Amiri"/>
          <w:i/>
          <w:iCs/>
        </w:rPr>
        <w:t xml:space="preserve">światowej klasy </w:t>
      </w:r>
      <w:r w:rsidR="3F7812AC" w:rsidRPr="75A4F267">
        <w:rPr>
          <w:rFonts w:ascii="Amiri" w:hAnsi="Amiri"/>
          <w:i/>
          <w:iCs/>
        </w:rPr>
        <w:t xml:space="preserve">ekosystemu innowacji </w:t>
      </w:r>
      <w:r w:rsidR="48B3B64D" w:rsidRPr="75A4F267">
        <w:rPr>
          <w:rFonts w:ascii="Amiri" w:hAnsi="Amiri"/>
          <w:i/>
          <w:iCs/>
        </w:rPr>
        <w:t xml:space="preserve">w obszarze </w:t>
      </w:r>
      <w:r w:rsidR="4856DBCD" w:rsidRPr="75A4F267">
        <w:rPr>
          <w:rFonts w:ascii="Amiri" w:hAnsi="Amiri"/>
          <w:i/>
          <w:iCs/>
        </w:rPr>
        <w:t>SI</w:t>
      </w:r>
      <w:r w:rsidR="00E83D54" w:rsidRPr="75A4F267">
        <w:rPr>
          <w:rFonts w:ascii="Amiri" w:hAnsi="Amiri"/>
          <w:i/>
          <w:iCs/>
        </w:rPr>
        <w:t xml:space="preserve">” – </w:t>
      </w:r>
      <w:r w:rsidR="00E83D54" w:rsidRPr="75A4F267">
        <w:rPr>
          <w:rFonts w:ascii="Amiri" w:hAnsi="Amiri"/>
        </w:rPr>
        <w:t xml:space="preserve">tłumaczy dr hab. Piotr Sankowski, prof. UW, prezes IDEAS NCBR. </w:t>
      </w:r>
    </w:p>
    <w:p w14:paraId="4172673D" w14:textId="6AAF395C" w:rsidR="00C142C3" w:rsidRPr="00C716E2" w:rsidRDefault="00796143" w:rsidP="00E7680D">
      <w:pPr>
        <w:jc w:val="both"/>
        <w:rPr>
          <w:rFonts w:ascii="Amiri" w:hAnsi="Amiri"/>
          <w:b/>
          <w:bCs/>
          <w:color w:val="0F5C1A"/>
        </w:rPr>
      </w:pPr>
      <w:r>
        <w:lastRenderedPageBreak/>
        <w:t>„</w:t>
      </w:r>
      <w:r w:rsidR="004A47FE" w:rsidRPr="00C716E2">
        <w:rPr>
          <w:rFonts w:ascii="Amiri" w:hAnsi="Amiri"/>
          <w:i/>
          <w:iCs/>
        </w:rPr>
        <w:t>Jednym z naszych strategicznych celów jest wzmocnienie pozycji naukowej</w:t>
      </w:r>
      <w:r>
        <w:rPr>
          <w:rFonts w:ascii="Amiri" w:hAnsi="Amiri"/>
          <w:i/>
          <w:iCs/>
        </w:rPr>
        <w:t xml:space="preserve"> </w:t>
      </w:r>
      <w:r w:rsidR="004A47FE" w:rsidRPr="00C716E2">
        <w:rPr>
          <w:rFonts w:ascii="Amiri" w:hAnsi="Amiri"/>
          <w:i/>
          <w:iCs/>
        </w:rPr>
        <w:t>uczelni w międzynarodowym środowisku akademickim</w:t>
      </w:r>
      <w:r w:rsidR="007877E5" w:rsidRPr="00C716E2">
        <w:rPr>
          <w:rFonts w:ascii="Amiri" w:hAnsi="Amiri"/>
          <w:i/>
          <w:iCs/>
        </w:rPr>
        <w:t xml:space="preserve">. </w:t>
      </w:r>
      <w:r w:rsidR="00730285">
        <w:rPr>
          <w:rFonts w:ascii="Amiri" w:hAnsi="Amiri"/>
          <w:i/>
          <w:iCs/>
        </w:rPr>
        <w:t xml:space="preserve">Technologie ICT, </w:t>
      </w:r>
      <w:r>
        <w:rPr>
          <w:rFonts w:ascii="Amiri" w:hAnsi="Amiri"/>
          <w:i/>
          <w:iCs/>
        </w:rPr>
        <w:t xml:space="preserve">na których zapotrzebowanie jest </w:t>
      </w:r>
      <w:r w:rsidR="007877E5" w:rsidRPr="00C716E2">
        <w:rPr>
          <w:rFonts w:ascii="Amiri" w:hAnsi="Amiri"/>
          <w:i/>
          <w:iCs/>
        </w:rPr>
        <w:t xml:space="preserve">dziś praktycznie </w:t>
      </w:r>
      <w:r>
        <w:rPr>
          <w:rFonts w:ascii="Amiri" w:hAnsi="Amiri"/>
          <w:i/>
          <w:iCs/>
        </w:rPr>
        <w:t xml:space="preserve">w </w:t>
      </w:r>
      <w:r w:rsidR="0024534B" w:rsidRPr="00C716E2">
        <w:rPr>
          <w:rFonts w:ascii="Amiri" w:hAnsi="Amiri"/>
          <w:i/>
          <w:iCs/>
        </w:rPr>
        <w:t>każdej</w:t>
      </w:r>
      <w:r w:rsidR="007877E5" w:rsidRPr="00C716E2">
        <w:rPr>
          <w:rFonts w:ascii="Amiri" w:hAnsi="Amiri"/>
          <w:i/>
          <w:iCs/>
        </w:rPr>
        <w:t xml:space="preserve"> branż</w:t>
      </w:r>
      <w:r w:rsidR="0024534B" w:rsidRPr="00C716E2">
        <w:rPr>
          <w:rFonts w:ascii="Amiri" w:hAnsi="Amiri"/>
          <w:i/>
          <w:iCs/>
        </w:rPr>
        <w:t>y</w:t>
      </w:r>
      <w:r w:rsidR="00730285">
        <w:rPr>
          <w:rFonts w:ascii="Amiri" w:hAnsi="Amiri"/>
          <w:i/>
          <w:iCs/>
        </w:rPr>
        <w:t>, stanowią jeden z głównych priorytetów badawczych dla rozwoju Politechniki Łódzkiej</w:t>
      </w:r>
      <w:r w:rsidR="00DE3F6F">
        <w:rPr>
          <w:rFonts w:ascii="Amiri" w:hAnsi="Amiri"/>
          <w:i/>
          <w:iCs/>
        </w:rPr>
        <w:t xml:space="preserve">, a </w:t>
      </w:r>
      <w:r>
        <w:rPr>
          <w:rFonts w:ascii="Amiri" w:hAnsi="Amiri"/>
          <w:i/>
          <w:iCs/>
        </w:rPr>
        <w:t>rozwijamy</w:t>
      </w:r>
      <w:r w:rsidR="0024534B" w:rsidRPr="00C716E2">
        <w:rPr>
          <w:rFonts w:ascii="Amiri" w:hAnsi="Amiri"/>
          <w:i/>
          <w:iCs/>
        </w:rPr>
        <w:t xml:space="preserve"> go t</w:t>
      </w:r>
      <w:r w:rsidR="00CD78BB" w:rsidRPr="00C716E2">
        <w:rPr>
          <w:rFonts w:ascii="Amiri" w:hAnsi="Amiri"/>
          <w:i/>
          <w:iCs/>
        </w:rPr>
        <w:t xml:space="preserve">akże </w:t>
      </w:r>
      <w:r>
        <w:rPr>
          <w:rFonts w:ascii="Amiri" w:hAnsi="Amiri"/>
          <w:i/>
          <w:iCs/>
        </w:rPr>
        <w:t>w zakresie</w:t>
      </w:r>
      <w:r w:rsidR="00CD78BB" w:rsidRPr="00C716E2">
        <w:rPr>
          <w:rFonts w:ascii="Amiri" w:hAnsi="Amiri"/>
          <w:i/>
          <w:iCs/>
        </w:rPr>
        <w:t xml:space="preserve"> kształcenia. Nową propozycją w aktualnej rekrutacji jest kierunek Sztuczna inteligencja i uczenie maszynowe. </w:t>
      </w:r>
      <w:r w:rsidR="0046420C" w:rsidRPr="00C716E2">
        <w:rPr>
          <w:rFonts w:ascii="Amiri" w:hAnsi="Amiri"/>
          <w:i/>
          <w:iCs/>
        </w:rPr>
        <w:t>Jednocześnie</w:t>
      </w:r>
      <w:r>
        <w:rPr>
          <w:rFonts w:ascii="Amiri" w:hAnsi="Amiri"/>
          <w:i/>
          <w:iCs/>
        </w:rPr>
        <w:t>,</w:t>
      </w:r>
      <w:r w:rsidR="0046420C" w:rsidRPr="00C716E2">
        <w:rPr>
          <w:rFonts w:ascii="Amiri" w:hAnsi="Amiri"/>
          <w:i/>
          <w:iCs/>
        </w:rPr>
        <w:t xml:space="preserve"> w myśl przyjętej strategii</w:t>
      </w:r>
      <w:r>
        <w:rPr>
          <w:rFonts w:ascii="Amiri" w:hAnsi="Amiri"/>
          <w:i/>
          <w:iCs/>
        </w:rPr>
        <w:t>,</w:t>
      </w:r>
      <w:r w:rsidR="0046420C" w:rsidRPr="00C716E2">
        <w:rPr>
          <w:rFonts w:ascii="Amiri" w:hAnsi="Amiri"/>
          <w:i/>
          <w:iCs/>
        </w:rPr>
        <w:t xml:space="preserve"> zdecydowanie wspieramy młodych naukowców, których potencjał jest szansą na rozwój innowacji </w:t>
      </w:r>
      <w:r w:rsidR="0046420C" w:rsidRPr="00F31CEA">
        <w:rPr>
          <w:rFonts w:ascii="Amiri" w:hAnsi="Amiri"/>
          <w:i/>
          <w:iCs/>
        </w:rPr>
        <w:t xml:space="preserve">ważnych dla polskiej gospodarki. Umowa z IDEAS </w:t>
      </w:r>
      <w:r w:rsidR="00D42297" w:rsidRPr="00F31CEA">
        <w:rPr>
          <w:rFonts w:ascii="Amiri" w:hAnsi="Amiri"/>
          <w:i/>
          <w:iCs/>
        </w:rPr>
        <w:t xml:space="preserve">NCBR przyczyni się </w:t>
      </w:r>
      <w:r w:rsidR="006E1948">
        <w:rPr>
          <w:rFonts w:ascii="Amiri" w:hAnsi="Amiri"/>
          <w:i/>
          <w:iCs/>
        </w:rPr>
        <w:t xml:space="preserve">do </w:t>
      </w:r>
      <w:r w:rsidR="00D42297" w:rsidRPr="00F31CEA">
        <w:rPr>
          <w:rFonts w:ascii="Amiri" w:hAnsi="Amiri"/>
          <w:i/>
          <w:iCs/>
        </w:rPr>
        <w:t xml:space="preserve">kształcenia specjalistów </w:t>
      </w:r>
      <w:r w:rsidR="00C142C3" w:rsidRPr="00F31CEA">
        <w:rPr>
          <w:rFonts w:ascii="Amiri" w:hAnsi="Amiri"/>
          <w:i/>
          <w:iCs/>
        </w:rPr>
        <w:t>na światowym poziomie. Chcemy wspólnie s</w:t>
      </w:r>
      <w:r w:rsidR="00D42297" w:rsidRPr="00F31CEA">
        <w:rPr>
          <w:rFonts w:ascii="Amiri" w:hAnsi="Amiri"/>
          <w:i/>
          <w:iCs/>
        </w:rPr>
        <w:t>tymul</w:t>
      </w:r>
      <w:r w:rsidR="00C716E2" w:rsidRPr="00F31CEA">
        <w:rPr>
          <w:rFonts w:ascii="Amiri" w:hAnsi="Amiri"/>
          <w:i/>
          <w:iCs/>
        </w:rPr>
        <w:t xml:space="preserve">ować </w:t>
      </w:r>
      <w:r w:rsidR="00C142C3" w:rsidRPr="00F31CEA">
        <w:rPr>
          <w:rFonts w:ascii="Amiri" w:hAnsi="Amiri"/>
          <w:i/>
          <w:iCs/>
        </w:rPr>
        <w:t xml:space="preserve">doktorantów do </w:t>
      </w:r>
      <w:r w:rsidR="00D42297" w:rsidRPr="00F31CEA">
        <w:rPr>
          <w:rFonts w:ascii="Amiri" w:hAnsi="Amiri"/>
          <w:i/>
          <w:iCs/>
        </w:rPr>
        <w:t>tworzenia rozwiązań istotnych problemów społecznych i gospodarczych</w:t>
      </w:r>
      <w:r w:rsidR="003D3690" w:rsidRPr="00F31CEA">
        <w:rPr>
          <w:rFonts w:ascii="Amiri" w:hAnsi="Amiri"/>
          <w:i/>
          <w:iCs/>
        </w:rPr>
        <w:t>.</w:t>
      </w:r>
      <w:r w:rsidR="00C142C3" w:rsidRPr="00F31CEA">
        <w:rPr>
          <w:rFonts w:ascii="Amiri" w:hAnsi="Amiri"/>
          <w:i/>
          <w:iCs/>
        </w:rPr>
        <w:t xml:space="preserve"> </w:t>
      </w:r>
      <w:r w:rsidR="00C716E2" w:rsidRPr="00F31CEA">
        <w:rPr>
          <w:rFonts w:ascii="Amiri" w:hAnsi="Amiri"/>
          <w:i/>
          <w:iCs/>
        </w:rPr>
        <w:t>Ważną rolę przypisujemy włączaniu osób będących na początku kariery naukowej do</w:t>
      </w:r>
      <w:r w:rsidR="00C142C3" w:rsidRPr="00F31CEA">
        <w:rPr>
          <w:rFonts w:ascii="Amiri" w:hAnsi="Amiri"/>
          <w:i/>
          <w:iCs/>
        </w:rPr>
        <w:t xml:space="preserve"> prac badawczo-rozwojowych w obszarze sztucznej inteligencji i rozwiązań informatycznych dla ekonomii cyfrowej</w:t>
      </w:r>
      <w:r w:rsidR="00C716E2" w:rsidRPr="00F31CEA">
        <w:rPr>
          <w:rFonts w:ascii="Amiri" w:hAnsi="Amiri"/>
          <w:i/>
          <w:iCs/>
        </w:rPr>
        <w:t>”– mówi prof. Krzysztof Jóźwik, rektor Politechniki Łódzkiej.</w:t>
      </w:r>
    </w:p>
    <w:p w14:paraId="1A3D67FD" w14:textId="58A47B1B" w:rsidR="0014380E" w:rsidRDefault="00E7680D" w:rsidP="75A4F267">
      <w:pPr>
        <w:jc w:val="both"/>
        <w:rPr>
          <w:rFonts w:ascii="Amiri" w:hAnsi="Amiri"/>
        </w:rPr>
      </w:pPr>
      <w:r w:rsidRPr="75A4F267">
        <w:rPr>
          <w:rFonts w:ascii="Amiri" w:hAnsi="Amiri"/>
        </w:rPr>
        <w:t>W ciągu najbliższych lat IDEAS NCBR zatrudni 200 naukowców, którzy będą prowadzili badania w ramach grup roboczych związanych z sektorami nauki i gospodarki takim</w:t>
      </w:r>
      <w:r w:rsidR="006D3C24">
        <w:rPr>
          <w:rFonts w:ascii="Amiri" w:hAnsi="Amiri"/>
        </w:rPr>
        <w:t>i</w:t>
      </w:r>
      <w:r w:rsidRPr="75A4F267">
        <w:rPr>
          <w:rFonts w:ascii="Amiri" w:hAnsi="Amiri"/>
        </w:rPr>
        <w:t xml:space="preserve"> jak m.in.: medycyna, ekonomia, grafika komputerowa, robotyka czy rozszerzona rzeczywistość. Oprócz działań edukacyjnych, </w:t>
      </w:r>
      <w:r w:rsidR="00924EFA">
        <w:rPr>
          <w:rFonts w:ascii="Amiri" w:hAnsi="Amiri"/>
        </w:rPr>
        <w:t>i</w:t>
      </w:r>
      <w:r w:rsidRPr="75A4F267">
        <w:rPr>
          <w:rFonts w:ascii="Amiri" w:hAnsi="Amiri"/>
        </w:rPr>
        <w:t xml:space="preserve">stotnym obszarem działalności spółki jest rozwijanie współpracy naukowców z biznesem oraz komercjalizacja wyników realizowanych projektów (np. przez współtworzenie spółek </w:t>
      </w:r>
      <w:proofErr w:type="spellStart"/>
      <w:r w:rsidRPr="75A4F267">
        <w:rPr>
          <w:rFonts w:ascii="Amiri" w:hAnsi="Amiri"/>
        </w:rPr>
        <w:t>spin</w:t>
      </w:r>
      <w:proofErr w:type="spellEnd"/>
      <w:r w:rsidRPr="75A4F267">
        <w:rPr>
          <w:rFonts w:ascii="Amiri" w:hAnsi="Amiri"/>
        </w:rPr>
        <w:t>-</w:t>
      </w:r>
      <w:r w:rsidR="005CD0B6" w:rsidRPr="75A4F267">
        <w:rPr>
          <w:rFonts w:ascii="Amiri" w:hAnsi="Amiri"/>
        </w:rPr>
        <w:t>out</w:t>
      </w:r>
      <w:r w:rsidRPr="75A4F267">
        <w:rPr>
          <w:rFonts w:ascii="Amiri" w:hAnsi="Amiri"/>
        </w:rPr>
        <w:t>, w których badacze mogą zostać udziałowcami).</w:t>
      </w:r>
    </w:p>
    <w:p w14:paraId="5924C6C0" w14:textId="6A31F97F" w:rsidR="00BA2A95" w:rsidRPr="000F6FBD" w:rsidRDefault="00BA2A95" w:rsidP="00BA2A95">
      <w:pPr>
        <w:jc w:val="both"/>
        <w:rPr>
          <w:rFonts w:ascii="Amiri" w:hAnsi="Amiri"/>
          <w:b/>
          <w:bCs/>
          <w:sz w:val="20"/>
          <w:szCs w:val="20"/>
        </w:rPr>
      </w:pPr>
      <w:r w:rsidRPr="000F6FBD">
        <w:rPr>
          <w:rFonts w:ascii="Amiri" w:hAnsi="Amiri"/>
          <w:b/>
          <w:bCs/>
          <w:sz w:val="20"/>
          <w:szCs w:val="20"/>
        </w:rPr>
        <w:t xml:space="preserve">O IDEAS NCBR  </w:t>
      </w:r>
    </w:p>
    <w:p w14:paraId="72E98FFC" w14:textId="66610D1E" w:rsidR="00BA2A95" w:rsidRDefault="00BA2A95" w:rsidP="00BA2A95">
      <w:pPr>
        <w:jc w:val="both"/>
        <w:rPr>
          <w:rFonts w:ascii="Amiri" w:hAnsi="Amiri"/>
          <w:sz w:val="20"/>
          <w:szCs w:val="20"/>
        </w:rPr>
      </w:pPr>
      <w:r w:rsidRPr="00BE1B76">
        <w:rPr>
          <w:rFonts w:ascii="Amiri" w:hAnsi="Amiri"/>
          <w:sz w:val="20"/>
          <w:szCs w:val="20"/>
        </w:rPr>
        <w:t xml:space="preserve">IDEAS NCBR Sp. z o.o. to ośrodek badawczo-rozwojowy działający w obszarze sztucznej inteligencji i ekonomii cyfrowej, którego misją jest wsparcie rozwoju tych technologii  w Polsce, poprzez stworzenie platformy łączącej środowisko akademickie z biznesowym. IDEAS NCBR Sp. z o.o. powołana została przez Narodowe Centrum Badań i Rozwoju i należy do Grupy NCBR. Naszym celem jest zbudowanie największej w Polsce przestrzeni przyjaznej prowadzeniu innowacyjnych badań, a także kształcenie nowego pokolenia naukowców, ukierunkowanych na praktyczne zastosowanie opracowanych algorytmów oraz ich późniejszą komercjalizację w przemyśle, finansach, medycynie i innych gałęziach gospodarki. Najwyższy poziom merytoryczny realizowanych projektów gwarantuje możliwość współpracy z naukowcami o światowym autorytecie. </w:t>
      </w:r>
    </w:p>
    <w:p w14:paraId="296DD2B9" w14:textId="5573D62D" w:rsidR="001F21B7" w:rsidRPr="000F6FBD" w:rsidRDefault="001F21B7" w:rsidP="001F21B7">
      <w:pPr>
        <w:jc w:val="both"/>
        <w:rPr>
          <w:rFonts w:ascii="Amiri" w:hAnsi="Amiri"/>
          <w:b/>
          <w:bCs/>
          <w:sz w:val="20"/>
          <w:szCs w:val="20"/>
        </w:rPr>
      </w:pPr>
      <w:r w:rsidRPr="000F6FBD">
        <w:rPr>
          <w:rFonts w:ascii="Amiri" w:hAnsi="Amiri"/>
          <w:b/>
          <w:bCs/>
          <w:sz w:val="20"/>
          <w:szCs w:val="20"/>
        </w:rPr>
        <w:t xml:space="preserve">O </w:t>
      </w:r>
      <w:r>
        <w:rPr>
          <w:rFonts w:ascii="Amiri" w:hAnsi="Amiri"/>
          <w:b/>
          <w:bCs/>
          <w:sz w:val="20"/>
          <w:szCs w:val="20"/>
        </w:rPr>
        <w:t>Politechnice Łódzkiej</w:t>
      </w:r>
    </w:p>
    <w:p w14:paraId="1AB1C73F" w14:textId="33565DC5" w:rsidR="001F21B7" w:rsidRPr="003D3690" w:rsidRDefault="001F21B7" w:rsidP="001F21B7">
      <w:pPr>
        <w:jc w:val="both"/>
        <w:rPr>
          <w:rFonts w:ascii="Amiri" w:hAnsi="Amiri"/>
          <w:sz w:val="20"/>
          <w:szCs w:val="20"/>
        </w:rPr>
      </w:pPr>
      <w:r w:rsidRPr="001F21B7">
        <w:rPr>
          <w:rFonts w:ascii="Amiri" w:hAnsi="Amiri"/>
          <w:sz w:val="20"/>
          <w:szCs w:val="20"/>
        </w:rPr>
        <w:t>P</w:t>
      </w:r>
      <w:r>
        <w:rPr>
          <w:rFonts w:ascii="Amiri" w:hAnsi="Amiri"/>
          <w:sz w:val="20"/>
          <w:szCs w:val="20"/>
        </w:rPr>
        <w:t xml:space="preserve">olitechnika </w:t>
      </w:r>
      <w:r w:rsidRPr="001F21B7">
        <w:rPr>
          <w:rFonts w:ascii="Amiri" w:hAnsi="Amiri"/>
          <w:sz w:val="20"/>
          <w:szCs w:val="20"/>
        </w:rPr>
        <w:t>Ł</w:t>
      </w:r>
      <w:r>
        <w:rPr>
          <w:rFonts w:ascii="Amiri" w:hAnsi="Amiri"/>
          <w:sz w:val="20"/>
          <w:szCs w:val="20"/>
        </w:rPr>
        <w:t>ódzka</w:t>
      </w:r>
      <w:r w:rsidRPr="001F21B7">
        <w:rPr>
          <w:rFonts w:ascii="Amiri" w:hAnsi="Amiri"/>
          <w:sz w:val="20"/>
          <w:szCs w:val="20"/>
        </w:rPr>
        <w:t xml:space="preserve"> jest jedną z czołowych uczelni technicznych w kraju i liczącą się jednostką akademicką w Europie. Aktywnie uczestniczy w międzynarodowych oraz krajowych projektach naukowych i edukacyjnych. Na </w:t>
      </w:r>
      <w:r w:rsidR="003D3690">
        <w:rPr>
          <w:rFonts w:ascii="Amiri" w:hAnsi="Amiri"/>
          <w:sz w:val="20"/>
          <w:szCs w:val="20"/>
        </w:rPr>
        <w:t>uczelni</w:t>
      </w:r>
      <w:r w:rsidRPr="001F21B7">
        <w:rPr>
          <w:rFonts w:ascii="Amiri" w:hAnsi="Amiri"/>
          <w:sz w:val="20"/>
          <w:szCs w:val="20"/>
        </w:rPr>
        <w:t xml:space="preserve"> prowadzone są badania oraz kształcenie w ścisłej współpracy z otoczeniem społeczno-gospodarczym. Powstające tu najnowsze technologie są wykorzystywane w przemyśle do budowania konkurencyjnej gospodarki. Łódź, doceniając potencjał Politechniki Łódzkiej w zakresie ICT, staje się miastem strategicznym w obszarze kształcenia kadr dla tej branży.</w:t>
      </w:r>
      <w:r>
        <w:rPr>
          <w:rFonts w:ascii="Amiri" w:hAnsi="Amiri"/>
          <w:sz w:val="20"/>
          <w:szCs w:val="20"/>
        </w:rPr>
        <w:t xml:space="preserve"> </w:t>
      </w:r>
      <w:r w:rsidRPr="003D3690">
        <w:rPr>
          <w:rFonts w:ascii="Amiri" w:hAnsi="Amiri"/>
          <w:sz w:val="20"/>
          <w:szCs w:val="20"/>
        </w:rPr>
        <w:t xml:space="preserve">PŁ wyznacza trendy także w obszarze kształcenia. W uczelni tworzone są innowacyjne kierunki i programy </w:t>
      </w:r>
      <w:r w:rsidR="00730285">
        <w:rPr>
          <w:rFonts w:ascii="Amiri" w:hAnsi="Amiri"/>
          <w:sz w:val="20"/>
          <w:szCs w:val="20"/>
        </w:rPr>
        <w:t>kształcenia</w:t>
      </w:r>
      <w:r w:rsidRPr="003D3690">
        <w:rPr>
          <w:rFonts w:ascii="Amiri" w:hAnsi="Amiri"/>
          <w:sz w:val="20"/>
          <w:szCs w:val="20"/>
        </w:rPr>
        <w:t xml:space="preserve"> w języku polskim oraz językach obcych. Intensywnie rozwijana jest innowacyjna dydaktyka</w:t>
      </w:r>
      <w:r>
        <w:rPr>
          <w:rFonts w:ascii="Amiri" w:hAnsi="Amiri"/>
          <w:sz w:val="20"/>
          <w:szCs w:val="20"/>
        </w:rPr>
        <w:t xml:space="preserve"> z udziałem </w:t>
      </w:r>
      <w:r w:rsidRPr="003D3690">
        <w:rPr>
          <w:rFonts w:ascii="Amiri" w:hAnsi="Amiri"/>
          <w:sz w:val="20"/>
          <w:szCs w:val="20"/>
        </w:rPr>
        <w:t xml:space="preserve">wybitnych profesorów z najlepszych uczelni na świecie. </w:t>
      </w:r>
    </w:p>
    <w:p w14:paraId="3C406C28" w14:textId="77777777" w:rsidR="001F21B7" w:rsidRPr="00BE1B76" w:rsidRDefault="001F21B7" w:rsidP="00BA2A95">
      <w:pPr>
        <w:jc w:val="both"/>
        <w:rPr>
          <w:rFonts w:ascii="Amiri" w:hAnsi="Amiri"/>
          <w:sz w:val="20"/>
          <w:szCs w:val="20"/>
        </w:rPr>
      </w:pPr>
    </w:p>
    <w:p w14:paraId="431EFDDA" w14:textId="77777777" w:rsidR="00E45D4B" w:rsidRPr="00BE1B76" w:rsidRDefault="00E45D4B" w:rsidP="00E45D4B">
      <w:pPr>
        <w:jc w:val="both"/>
        <w:rPr>
          <w:rFonts w:ascii="Amiri" w:hAnsi="Amiri"/>
          <w:b/>
          <w:bCs/>
        </w:rPr>
      </w:pPr>
      <w:r w:rsidRPr="00BE1B76">
        <w:rPr>
          <w:rFonts w:ascii="Amiri" w:hAnsi="Amiri"/>
          <w:b/>
          <w:bCs/>
        </w:rPr>
        <w:t>Więcej informacji:</w:t>
      </w:r>
    </w:p>
    <w:p w14:paraId="16FD5BE8" w14:textId="77777777" w:rsidR="00E45D4B" w:rsidRPr="00BE1B76" w:rsidRDefault="00E45D4B" w:rsidP="00E45D4B">
      <w:pPr>
        <w:spacing w:after="0" w:line="240" w:lineRule="auto"/>
        <w:jc w:val="both"/>
        <w:rPr>
          <w:rFonts w:ascii="Amiri" w:hAnsi="Amiri"/>
          <w:sz w:val="20"/>
          <w:szCs w:val="20"/>
        </w:rPr>
      </w:pPr>
      <w:r w:rsidRPr="00BE1B76">
        <w:rPr>
          <w:rFonts w:ascii="Amiri" w:hAnsi="Amiri"/>
          <w:sz w:val="20"/>
          <w:szCs w:val="20"/>
        </w:rPr>
        <w:t xml:space="preserve">Krystyna </w:t>
      </w:r>
      <w:proofErr w:type="spellStart"/>
      <w:r w:rsidRPr="00BE1B76">
        <w:rPr>
          <w:rFonts w:ascii="Amiri" w:hAnsi="Amiri"/>
          <w:sz w:val="20"/>
          <w:szCs w:val="20"/>
        </w:rPr>
        <w:t>Rapp</w:t>
      </w:r>
      <w:r w:rsidRPr="00BE1B76">
        <w:rPr>
          <w:rFonts w:ascii="Amiri" w:hAnsi="Amiri" w:cstheme="minorHAnsi"/>
          <w:sz w:val="20"/>
          <w:szCs w:val="20"/>
        </w:rPr>
        <w:t>é</w:t>
      </w:r>
      <w:proofErr w:type="spellEnd"/>
      <w:r w:rsidRPr="00BE1B76">
        <w:rPr>
          <w:rFonts w:ascii="Amiri" w:hAnsi="Amiri"/>
          <w:sz w:val="20"/>
          <w:szCs w:val="20"/>
        </w:rPr>
        <w:t>-Niemirska</w:t>
      </w:r>
    </w:p>
    <w:p w14:paraId="10BB803E" w14:textId="77777777" w:rsidR="00E45D4B" w:rsidRPr="00BE1B76" w:rsidRDefault="00E45D4B" w:rsidP="00E45D4B">
      <w:pPr>
        <w:spacing w:after="0" w:line="240" w:lineRule="auto"/>
        <w:jc w:val="both"/>
        <w:rPr>
          <w:rFonts w:ascii="Amiri" w:hAnsi="Amiri"/>
          <w:sz w:val="20"/>
          <w:szCs w:val="20"/>
        </w:rPr>
      </w:pPr>
      <w:r w:rsidRPr="00BE1B76">
        <w:rPr>
          <w:rFonts w:ascii="Amiri" w:hAnsi="Amiri"/>
          <w:sz w:val="20"/>
          <w:szCs w:val="20"/>
        </w:rPr>
        <w:t>Rzecznik prasowy</w:t>
      </w:r>
    </w:p>
    <w:p w14:paraId="04337D67" w14:textId="77777777" w:rsidR="00E45D4B" w:rsidRPr="00BE1B76" w:rsidRDefault="00E45D4B" w:rsidP="00E45D4B">
      <w:pPr>
        <w:spacing w:after="0" w:line="240" w:lineRule="auto"/>
        <w:jc w:val="both"/>
        <w:rPr>
          <w:rFonts w:ascii="Amiri" w:hAnsi="Amiri"/>
          <w:sz w:val="20"/>
          <w:szCs w:val="20"/>
        </w:rPr>
      </w:pPr>
      <w:r w:rsidRPr="00BE1B76">
        <w:rPr>
          <w:rFonts w:ascii="Amiri" w:hAnsi="Amiri"/>
          <w:sz w:val="20"/>
          <w:szCs w:val="20"/>
        </w:rPr>
        <w:t>+48 883847021</w:t>
      </w:r>
    </w:p>
    <w:p w14:paraId="465E98B5" w14:textId="77777777" w:rsidR="00E45D4B" w:rsidRPr="00BE1B76" w:rsidRDefault="006E1948" w:rsidP="00E45D4B">
      <w:pPr>
        <w:spacing w:after="0" w:line="240" w:lineRule="auto"/>
        <w:jc w:val="both"/>
        <w:rPr>
          <w:rFonts w:ascii="Amiri" w:hAnsi="Amiri"/>
          <w:sz w:val="20"/>
          <w:szCs w:val="20"/>
        </w:rPr>
      </w:pPr>
      <w:hyperlink r:id="rId11" w:history="1">
        <w:r w:rsidR="00E45D4B" w:rsidRPr="00BE1B76">
          <w:rPr>
            <w:rStyle w:val="Hipercze"/>
            <w:rFonts w:ascii="Amiri" w:hAnsi="Amiri"/>
            <w:sz w:val="20"/>
            <w:szCs w:val="20"/>
          </w:rPr>
          <w:t>krystyna.rappe-niemirska@ideas-ncbr.pl</w:t>
        </w:r>
      </w:hyperlink>
    </w:p>
    <w:p w14:paraId="4582027C" w14:textId="77777777" w:rsidR="00C035FE" w:rsidRDefault="00C035FE"/>
    <w:sectPr w:rsidR="00C035FE" w:rsidSect="00A830EA">
      <w:headerReference w:type="default" r:id="rId12"/>
      <w:footerReference w:type="default" r:id="rId13"/>
      <w:pgSz w:w="11906" w:h="16838"/>
      <w:pgMar w:top="1985" w:right="720" w:bottom="1418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997F" w14:textId="77777777" w:rsidR="005549A5" w:rsidRDefault="005549A5" w:rsidP="00A830EA">
      <w:pPr>
        <w:spacing w:after="0" w:line="240" w:lineRule="auto"/>
      </w:pPr>
      <w:r>
        <w:separator/>
      </w:r>
    </w:p>
  </w:endnote>
  <w:endnote w:type="continuationSeparator" w:id="0">
    <w:p w14:paraId="42771E29" w14:textId="77777777" w:rsidR="005549A5" w:rsidRDefault="005549A5" w:rsidP="00A830EA">
      <w:pPr>
        <w:spacing w:after="0" w:line="240" w:lineRule="auto"/>
      </w:pPr>
      <w:r>
        <w:continuationSeparator/>
      </w:r>
    </w:p>
  </w:endnote>
  <w:endnote w:type="continuationNotice" w:id="1">
    <w:p w14:paraId="43678960" w14:textId="77777777" w:rsidR="005549A5" w:rsidRDefault="00554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ri">
    <w:altName w:val="Cambria"/>
    <w:panose1 w:val="00000000000000000000"/>
    <w:charset w:val="00"/>
    <w:family w:val="roman"/>
    <w:notTrueType/>
    <w:pitch w:val="default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805B" w14:textId="04E4DB7C" w:rsidR="00A830EA" w:rsidRDefault="0057154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764C30" wp14:editId="4A0D8CF1">
              <wp:simplePos x="0" y="0"/>
              <wp:positionH relativeFrom="column">
                <wp:posOffset>4681855</wp:posOffset>
              </wp:positionH>
              <wp:positionV relativeFrom="paragraph">
                <wp:posOffset>-37465</wp:posOffset>
              </wp:positionV>
              <wp:extent cx="2003425" cy="652145"/>
              <wp:effectExtent l="0" t="635" r="127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371A6" w14:textId="77777777" w:rsidR="00627227" w:rsidRPr="00627227" w:rsidRDefault="00627227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+48 53</w:t>
                          </w:r>
                          <w:r w:rsidR="00197F8A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8</w:t>
                          </w: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 </w:t>
                          </w:r>
                          <w:r w:rsidR="00197F8A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629</w:t>
                          </w: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 </w:t>
                          </w:r>
                          <w:r w:rsidR="00197F8A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813</w:t>
                          </w:r>
                        </w:p>
                        <w:p w14:paraId="516BD23B" w14:textId="77777777" w:rsidR="00627227" w:rsidRPr="00627227" w:rsidRDefault="006E1948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27227" w:rsidRPr="00627227">
                              <w:rPr>
                                <w:rStyle w:val="Hipercze"/>
                                <w:rFonts w:ascii="Source Code Pro" w:hAnsi="Source Code Pro"/>
                                <w:b/>
                                <w:color w:val="0A333E"/>
                                <w:sz w:val="16"/>
                                <w:szCs w:val="16"/>
                              </w:rPr>
                              <w:t>biuro@ideas-ncbr.pl</w:t>
                            </w:r>
                          </w:hyperlink>
                        </w:p>
                        <w:p w14:paraId="306D14F9" w14:textId="77777777" w:rsidR="00627227" w:rsidRPr="00627227" w:rsidRDefault="00627227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Ideas-ncbr.pl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4C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65pt;margin-top:-2.95pt;width:157.75pt;height:51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wv8wEAAMoDAAAOAAAAZHJzL2Uyb0RvYy54bWysU8GO0zAQvSPxD5bvNG1pF4iarpauipCW&#10;BWmXD3AcJ7FwPGbsNilfz9jJdgt7Q+RgeTz2m3lvXjbXQ2fYUaHXYAu+mM05U1ZCpW1T8O+P+zfv&#10;OfNB2EoYsKrgJ+X59fb1q03vcrWEFkylkBGI9XnvCt6G4PIs87JVnfAzcMpSsgbsRKAQm6xC0RN6&#10;Z7LlfH6V9YCVQ5DKezq9HZN8m/DrWsnwta69CswUnHoLacW0lnHNthuRNyhcq+XUhviHLjqhLRU9&#10;Q92KINgB9QuoTksED3WYSegyqGstVeJAbBbzv9g8tMKpxIXE8e4sk/9/sPL++OC+IQvDRxhogImE&#10;d3cgf3hmYdcK26gbROhbJSoqvIiSZb3z+fQ0Su1zH0HK/gtUNGRxCJCAhhq7qArxZIROAzidRVdD&#10;YJIOaYpvV8s1Z5JyV+vlYrVOJUT+9NqhD58UdCxuCo401IQujnc+xG5E/nQlFvNgdLXXxqQAm3Jn&#10;kB0FGWCfvgn9j2vGxssW4rMRMZ4kmpHZyDEM5UDJSLeE6kSEEUZD0Q9AmxbwF2c9mang/udBoOLM&#10;fLYk2ofFahXdl4LV+t2SArzMlJcZYSVBFTxwNm53YXTswaFuWqo0jsnCDQld66TBc1dT32SYJM1k&#10;7ujIyzjdev4Ft78BAAD//wMAUEsDBBQABgAIAAAAIQCd3LM53wAAAAoBAAAPAAAAZHJzL2Rvd25y&#10;ZXYueG1sTI/RToNAEEXfTfyHzZj4YtrFVqAgQ6MmGl9b+wEDuwUiO0vYbaF/7/bJPk7m5N5zi+1s&#10;enHWo+ssIzwvIxCaa6s6bhAOP5+LDQjniRX1ljXCRTvYlvd3BeXKTrzT571vRAhhlxNC6/2QS+nq&#10;VhtySztoDr+jHQ35cI6NVCNNIdz0chVFiTTUcWhoadAfra5/9yeDcPyenuJsqr78Id29JO/UpZW9&#10;ID4+zG+vILye/T8MV/2gDmVwquyJlRM9QrpO1wFFWMQZiCsQxaswpkLIkg3IspC3E8o/AAAA//8D&#10;AFBLAQItABQABgAIAAAAIQC2gziS/gAAAOEBAAATAAAAAAAAAAAAAAAAAAAAAABbQ29udGVudF9U&#10;eXBlc10ueG1sUEsBAi0AFAAGAAgAAAAhADj9If/WAAAAlAEAAAsAAAAAAAAAAAAAAAAALwEAAF9y&#10;ZWxzLy5yZWxzUEsBAi0AFAAGAAgAAAAhADW3nC/zAQAAygMAAA4AAAAAAAAAAAAAAAAALgIAAGRy&#10;cy9lMm9Eb2MueG1sUEsBAi0AFAAGAAgAAAAhAJ3csznfAAAACgEAAA8AAAAAAAAAAAAAAAAATQQA&#10;AGRycy9kb3ducmV2LnhtbFBLBQYAAAAABAAEAPMAAABZBQAAAAA=&#10;" stroked="f">
              <v:textbox>
                <w:txbxContent>
                  <w:p w14:paraId="574371A6" w14:textId="77777777" w:rsidR="00627227" w:rsidRPr="00627227" w:rsidRDefault="00627227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+48 53</w:t>
                    </w:r>
                    <w:r w:rsidR="00197F8A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8</w:t>
                    </w: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 </w:t>
                    </w:r>
                    <w:r w:rsidR="00197F8A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629</w:t>
                    </w: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 </w:t>
                    </w:r>
                    <w:r w:rsidR="00197F8A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813</w:t>
                    </w:r>
                  </w:p>
                  <w:p w14:paraId="516BD23B" w14:textId="77777777" w:rsidR="00627227" w:rsidRPr="00627227" w:rsidRDefault="00403DDB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hyperlink r:id="rId2" w:history="1">
                      <w:r w:rsidR="00627227" w:rsidRPr="00627227">
                        <w:rPr>
                          <w:rStyle w:val="Hipercze"/>
                          <w:rFonts w:ascii="Source Code Pro" w:hAnsi="Source Code Pro"/>
                          <w:b/>
                          <w:color w:val="0A333E"/>
                          <w:sz w:val="16"/>
                          <w:szCs w:val="16"/>
                        </w:rPr>
                        <w:t>biuro@ideas-ncbr.pl</w:t>
                      </w:r>
                    </w:hyperlink>
                  </w:p>
                  <w:p w14:paraId="306D14F9" w14:textId="77777777" w:rsidR="00627227" w:rsidRPr="00627227" w:rsidRDefault="00627227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Ideas-ncbr.pl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55BA29" wp14:editId="74A1D684">
              <wp:simplePos x="0" y="0"/>
              <wp:positionH relativeFrom="column">
                <wp:posOffset>2112645</wp:posOffset>
              </wp:positionH>
              <wp:positionV relativeFrom="paragraph">
                <wp:posOffset>-37465</wp:posOffset>
              </wp:positionV>
              <wp:extent cx="1979930" cy="652145"/>
              <wp:effectExtent l="0" t="635" r="3175" b="444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6555" w14:textId="1297E196" w:rsidR="00627227" w:rsidRPr="00627227" w:rsidRDefault="00627227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IDEA</w:t>
                          </w:r>
                          <w:r w:rsidR="00F31CEA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S</w:t>
                          </w: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 xml:space="preserve"> NCBR</w:t>
                          </w:r>
                        </w:p>
                        <w:p w14:paraId="3A8E4984" w14:textId="77777777" w:rsidR="00627227" w:rsidRPr="00627227" w:rsidRDefault="00627227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Ul. Nowogrodzka 47A</w:t>
                          </w:r>
                        </w:p>
                        <w:p w14:paraId="7FA72C69" w14:textId="77777777" w:rsidR="00627227" w:rsidRPr="00627227" w:rsidRDefault="00627227" w:rsidP="00627227">
                          <w:pPr>
                            <w:spacing w:after="0" w:line="240" w:lineRule="auto"/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</w:pPr>
                          <w:r w:rsidRPr="00627227">
                            <w:rPr>
                              <w:rFonts w:ascii="Source Code Pro" w:hAnsi="Source Code Pro"/>
                              <w:b/>
                              <w:color w:val="0A333E"/>
                              <w:sz w:val="16"/>
                              <w:szCs w:val="16"/>
                            </w:rPr>
                            <w:t>00-695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BA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6.35pt;margin-top:-2.95pt;width:155.9pt;height:5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CK9QEAANEDAAAOAAAAZHJzL2Uyb0RvYy54bWysU8GO0zAQvSPxD5bvNG1pd2nUdLV0VYS0&#10;LEgLH+A4TmLheMzYbbJ8PWMn2y1wQ+RgeTL2m3lvnrc3Q2fYSaHXYAu+mM05U1ZCpW1T8G9fD2/e&#10;ceaDsJUwYFXBn5TnN7vXr7a9y9USWjCVQkYg1ue9K3gbgsuzzMtWdcLPwClLyRqwE4FCbLIKRU/o&#10;ncmW8/lV1gNWDkEq7+nv3Zjku4Rf10qGz3XtVWCm4NRbSCumtYxrttuKvEHhWi2nNsQ/dNEJbano&#10;GepOBMGOqP+C6rRE8FCHmYQug7rWUiUOxGYx/4PNYyucSlxIHO/OMvn/BysfTo/uC7IwvIeBBphI&#10;eHcP8rtnFvatsI26RYS+VaKiwosoWdY7n09Xo9Q+9xGk7D9BRUMWxwAJaKixi6oQT0boNICns+hq&#10;CEzGkpvrzeYtpSTlrtbLxWqdSoj8+bZDHz4o6FjcFBxpqAldnO59iN2I/PlILObB6OqgjUkBNuXe&#10;IDsJMsAhfRP6b8eMjYctxGsjYvyTaEZmI8cwlAPT1aRBZF1C9US8EUZf0TugTQv4k7OePFVw/+Mo&#10;UHFmPlrSbrNYraIJU7BaXy8pwMtMeZkRVhJUwQNn43YfRuMeHeqmpUrjtCzckt61TlK8dDW1T75J&#10;Ck0ej8a8jNOpl5e4+wUAAP//AwBQSwMEFAAGAAgAAAAhAN/5QJffAAAACQEAAA8AAABkcnMvZG93&#10;bnJldi54bWxMj8tugzAQRfeV+g/WVOqmSkwTHoFgorZSq26T5gMGmAAKHiPsBPL3dVfNcnSP7j2T&#10;72bdiyuNtjOs4HUZgCCuTN1xo+D487nYgLAOucbeMCm4kYVd8fiQY1abifd0PbhG+BK2GSponRsy&#10;KW3Vkka7NAOxz05m1Oj8OTayHnHy5bqXqyCIpcaO/UKLA320VJ0PF63g9D29ROlUfrljsg/jd+yS&#10;0tyUen6a37YgHM3uH4Y/fa8OhXcqzYVrK3oF6/Uq8aiCRZSC8EAchhGIUkEab0AWubz/oPgFAAD/&#10;/wMAUEsBAi0AFAAGAAgAAAAhALaDOJL+AAAA4QEAABMAAAAAAAAAAAAAAAAAAAAAAFtDb250ZW50&#10;X1R5cGVzXS54bWxQSwECLQAUAAYACAAAACEAOP0h/9YAAACUAQAACwAAAAAAAAAAAAAAAAAvAQAA&#10;X3JlbHMvLnJlbHNQSwECLQAUAAYACAAAACEA4nNgivUBAADRAwAADgAAAAAAAAAAAAAAAAAuAgAA&#10;ZHJzL2Uyb0RvYy54bWxQSwECLQAUAAYACAAAACEA3/lAl98AAAAJAQAADwAAAAAAAAAAAAAAAABP&#10;BAAAZHJzL2Rvd25yZXYueG1sUEsFBgAAAAAEAAQA8wAAAFsFAAAAAA==&#10;" stroked="f">
              <v:textbox>
                <w:txbxContent>
                  <w:p w14:paraId="687A6555" w14:textId="1297E196" w:rsidR="00627227" w:rsidRPr="00627227" w:rsidRDefault="00627227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IDEA</w:t>
                    </w:r>
                    <w:r w:rsidR="00F31CEA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S</w:t>
                    </w: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 xml:space="preserve"> NCBR</w:t>
                    </w:r>
                  </w:p>
                  <w:p w14:paraId="3A8E4984" w14:textId="77777777" w:rsidR="00627227" w:rsidRPr="00627227" w:rsidRDefault="00627227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Ul. Nowogrodzka 47A</w:t>
                    </w:r>
                  </w:p>
                  <w:p w14:paraId="7FA72C69" w14:textId="77777777" w:rsidR="00627227" w:rsidRPr="00627227" w:rsidRDefault="00627227" w:rsidP="00627227">
                    <w:pPr>
                      <w:spacing w:after="0" w:line="240" w:lineRule="auto"/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</w:pPr>
                    <w:r w:rsidRPr="00627227">
                      <w:rPr>
                        <w:rFonts w:ascii="Source Code Pro" w:hAnsi="Source Code Pro"/>
                        <w:b/>
                        <w:color w:val="0A333E"/>
                        <w:sz w:val="16"/>
                        <w:szCs w:val="16"/>
                      </w:rPr>
                      <w:t>00-695 Warszawa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37FE0" wp14:editId="15E4EA2E">
              <wp:simplePos x="0" y="0"/>
              <wp:positionH relativeFrom="column">
                <wp:posOffset>2826385</wp:posOffset>
              </wp:positionH>
              <wp:positionV relativeFrom="paragraph">
                <wp:posOffset>6649720</wp:posOffset>
              </wp:positionV>
              <wp:extent cx="1449070" cy="807085"/>
              <wp:effectExtent l="0" t="1270" r="1270" b="127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BE723" w14:textId="77777777" w:rsidR="00627227" w:rsidRDefault="00627227" w:rsidP="0062722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Oddział Wsparcia w Warszawie</w:t>
                          </w:r>
                        </w:p>
                        <w:p w14:paraId="5F6EF4A4" w14:textId="77777777" w:rsidR="00627227" w:rsidRDefault="00627227" w:rsidP="00627227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Krucza 6/14</w:t>
                          </w:r>
                        </w:p>
                        <w:p w14:paraId="3EAC29FE" w14:textId="77777777" w:rsidR="00627227" w:rsidRDefault="00627227" w:rsidP="0062722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00-537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7FE0" id="Text Box 8" o:spid="_x0000_s1028" type="#_x0000_t202" style="position:absolute;margin-left:222.55pt;margin-top:523.6pt;width:114.1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8+4gEAAKgDAAAOAAAAZHJzL2Uyb0RvYy54bWysU9tu2zAMfR+wfxD0vjgJ0jU14hRdiw4D&#10;ugvQ7QNoWbaF2aJGKbGzrx8lp2m2vhV7EUhRPjznkN5cj30n9pq8QVvIxWwuhbYKK2ObQv74fv9u&#10;LYUPYCvo0OpCHrSX19u3bzaDy/USW+wqTYJBrM8HV8g2BJdnmVet7sHP0GnLxRqph8ApNVlFMDB6&#10;32XL+fx9NiBVjlBp7/n2birKbcKva63C17r2OoiukMwtpJPSWcYz224gbwhca9SRBryCRQ/GctMT&#10;1B0EEDsyL6B6owg91mGmsM+wro3SSQOrWcz/UfPYgtNJC5vj3ckm//9g1Zf9o/tGIowfcOQBJhHe&#10;PaD66YXF2xZso2+IcGg1VNx4ES3LBufz46fRap/7CFIOn7HiIcMuYAIaa+qjK6xTMDoP4HAyXY9B&#10;qNhytbqaX3JJcW3N0foitYD86WtHPnzU2IsYFJJ4qAkd9g8+RDaQPz2JzSzem65Lg+3sXxf8MN4k&#10;9pHwRD2M5ShMVchl7BvFlFgdWA7htC683hy0SL+lGHhVCul/7YC0FN0ny5ZcsYS4WylZXVwuOaHz&#10;SnleAasYqpBBiim8DdM+7hyZpuVO0xAs3rCNtUkKn1kd6fM6JOHH1Y37dp6nV88/2PYPAAAA//8D&#10;AFBLAwQUAAYACAAAACEAjrsbGeMAAAANAQAADwAAAGRycy9kb3ducmV2LnhtbEyPy07DMBBF90j8&#10;gzVI7KjzalOFOFUVqUJCsGjpht0kdpMIP0LstoGvZ1jBcuYe3TlTbmaj2UVNfnBWQLyIgCnbOjnY&#10;TsDxbfewBuYDWonaWSXgS3nYVLc3JRbSXe1eXQ6hY1RifYEC+hDGgnPf9sqgX7hRWcpObjIYaJw6&#10;Lie8UrnRPImiFTc4WLrQ46jqXrUfh7MR8FzvXnHfJGb9reunl9N2/Dy+L4W4v5u3j8CCmsMfDL/6&#10;pA4VOTXubKVnWkCWLWNCKYiyPAFGyCpPU2ANreI8S4FXJf//RfUDAAD//wMAUEsBAi0AFAAGAAgA&#10;AAAhALaDOJL+AAAA4QEAABMAAAAAAAAAAAAAAAAAAAAAAFtDb250ZW50X1R5cGVzXS54bWxQSwEC&#10;LQAUAAYACAAAACEAOP0h/9YAAACUAQAACwAAAAAAAAAAAAAAAAAvAQAAX3JlbHMvLnJlbHNQSwEC&#10;LQAUAAYACAAAACEAUQAfPuIBAACoAwAADgAAAAAAAAAAAAAAAAAuAgAAZHJzL2Uyb0RvYy54bWxQ&#10;SwECLQAUAAYACAAAACEAjrsbGeMAAAANAQAADwAAAAAAAAAAAAAAAAA8BAAAZHJzL2Rvd25yZXYu&#10;eG1sUEsFBgAAAAAEAAQA8wAAAEwFAAAAAA==&#10;" filled="f" stroked="f" strokeweight=".5pt">
              <v:textbox>
                <w:txbxContent>
                  <w:p w14:paraId="2ECBE723" w14:textId="77777777" w:rsidR="00627227" w:rsidRDefault="00627227" w:rsidP="0062722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Oddział Wsparcia w Warszawie</w:t>
                    </w:r>
                  </w:p>
                  <w:p w14:paraId="5F6EF4A4" w14:textId="77777777" w:rsidR="00627227" w:rsidRDefault="00627227" w:rsidP="00627227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Krucza 6/14</w:t>
                    </w:r>
                  </w:p>
                  <w:p w14:paraId="3EAC29FE" w14:textId="77777777" w:rsidR="00627227" w:rsidRDefault="00627227" w:rsidP="0062722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00-537 Warszawa</w:t>
                    </w:r>
                  </w:p>
                </w:txbxContent>
              </v:textbox>
            </v:shape>
          </w:pict>
        </mc:Fallback>
      </mc:AlternateContent>
    </w:r>
    <w:r w:rsidR="00A830EA">
      <w:rPr>
        <w:noProof/>
        <w:lang w:eastAsia="pl-PL"/>
      </w:rPr>
      <w:drawing>
        <wp:inline distT="0" distB="0" distL="0" distR="0" wp14:anchorId="53DD8B11" wp14:editId="752CEB15">
          <wp:extent cx="964942" cy="484107"/>
          <wp:effectExtent l="0" t="0" r="0" b="0"/>
          <wp:docPr id="3" name="Obraz 2" descr="ide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3921" cy="48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8CA1" w14:textId="77777777" w:rsidR="005549A5" w:rsidRDefault="005549A5" w:rsidP="00A830EA">
      <w:pPr>
        <w:spacing w:after="0" w:line="240" w:lineRule="auto"/>
      </w:pPr>
      <w:r>
        <w:separator/>
      </w:r>
    </w:p>
  </w:footnote>
  <w:footnote w:type="continuationSeparator" w:id="0">
    <w:p w14:paraId="0EBEBF7B" w14:textId="77777777" w:rsidR="005549A5" w:rsidRDefault="005549A5" w:rsidP="00A830EA">
      <w:pPr>
        <w:spacing w:after="0" w:line="240" w:lineRule="auto"/>
      </w:pPr>
      <w:r>
        <w:continuationSeparator/>
      </w:r>
    </w:p>
  </w:footnote>
  <w:footnote w:type="continuationNotice" w:id="1">
    <w:p w14:paraId="7F882148" w14:textId="77777777" w:rsidR="005549A5" w:rsidRDefault="00554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78B0" w14:textId="440742E9" w:rsidR="00A830EA" w:rsidRDefault="00B302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6" behindDoc="0" locked="0" layoutInCell="1" allowOverlap="1" wp14:anchorId="659EB50A" wp14:editId="7C17A7D6">
          <wp:simplePos x="0" y="0"/>
          <wp:positionH relativeFrom="column">
            <wp:posOffset>5048250</wp:posOffset>
          </wp:positionH>
          <wp:positionV relativeFrom="topMargin">
            <wp:posOffset>256540</wp:posOffset>
          </wp:positionV>
          <wp:extent cx="1798320" cy="7924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0EA">
      <w:rPr>
        <w:noProof/>
        <w:lang w:eastAsia="pl-PL"/>
      </w:rPr>
      <w:drawing>
        <wp:inline distT="0" distB="0" distL="0" distR="0" wp14:anchorId="3DD38654" wp14:editId="528DACEA">
          <wp:extent cx="5731510" cy="683895"/>
          <wp:effectExtent l="19050" t="0" r="2540" b="0"/>
          <wp:docPr id="1" name="Obraz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341E"/>
    <w:multiLevelType w:val="multilevel"/>
    <w:tmpl w:val="2EC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c3sDAyMDOwNDBR0lEKTi0uzszPAykwrQUA9BCa7SwAAAA="/>
  </w:docVars>
  <w:rsids>
    <w:rsidRoot w:val="00A830EA"/>
    <w:rsid w:val="00007670"/>
    <w:rsid w:val="00077769"/>
    <w:rsid w:val="0009212C"/>
    <w:rsid w:val="000F6FBD"/>
    <w:rsid w:val="00113E66"/>
    <w:rsid w:val="00137ACD"/>
    <w:rsid w:val="00140B8F"/>
    <w:rsid w:val="0014380E"/>
    <w:rsid w:val="00190070"/>
    <w:rsid w:val="00197F8A"/>
    <w:rsid w:val="001F21B7"/>
    <w:rsid w:val="00210445"/>
    <w:rsid w:val="00212640"/>
    <w:rsid w:val="0024534B"/>
    <w:rsid w:val="002776CC"/>
    <w:rsid w:val="002B2772"/>
    <w:rsid w:val="002D5F61"/>
    <w:rsid w:val="003A791F"/>
    <w:rsid w:val="003C07A0"/>
    <w:rsid w:val="003D3690"/>
    <w:rsid w:val="003E36CE"/>
    <w:rsid w:val="00403DDB"/>
    <w:rsid w:val="0040780A"/>
    <w:rsid w:val="0041075C"/>
    <w:rsid w:val="00424A90"/>
    <w:rsid w:val="0046420C"/>
    <w:rsid w:val="00471AA5"/>
    <w:rsid w:val="00490F23"/>
    <w:rsid w:val="004A47FE"/>
    <w:rsid w:val="004F40D8"/>
    <w:rsid w:val="00531499"/>
    <w:rsid w:val="00547DF2"/>
    <w:rsid w:val="005549A5"/>
    <w:rsid w:val="00571542"/>
    <w:rsid w:val="00593C06"/>
    <w:rsid w:val="005A3E7A"/>
    <w:rsid w:val="005C677F"/>
    <w:rsid w:val="005CD0B6"/>
    <w:rsid w:val="00614424"/>
    <w:rsid w:val="00620570"/>
    <w:rsid w:val="00627227"/>
    <w:rsid w:val="00656B98"/>
    <w:rsid w:val="00691CED"/>
    <w:rsid w:val="006D3C24"/>
    <w:rsid w:val="006E1948"/>
    <w:rsid w:val="006F1DE2"/>
    <w:rsid w:val="00715275"/>
    <w:rsid w:val="00730285"/>
    <w:rsid w:val="00730D8B"/>
    <w:rsid w:val="007851D6"/>
    <w:rsid w:val="007877E5"/>
    <w:rsid w:val="00796143"/>
    <w:rsid w:val="00797262"/>
    <w:rsid w:val="007A3589"/>
    <w:rsid w:val="00836A6C"/>
    <w:rsid w:val="008865C7"/>
    <w:rsid w:val="008D2ED1"/>
    <w:rsid w:val="008F019F"/>
    <w:rsid w:val="00924EFA"/>
    <w:rsid w:val="0093363B"/>
    <w:rsid w:val="00941028"/>
    <w:rsid w:val="009E2B94"/>
    <w:rsid w:val="00A13390"/>
    <w:rsid w:val="00A30EEA"/>
    <w:rsid w:val="00A421B3"/>
    <w:rsid w:val="00A46C5E"/>
    <w:rsid w:val="00A767D7"/>
    <w:rsid w:val="00A830EA"/>
    <w:rsid w:val="00AD193C"/>
    <w:rsid w:val="00AF67DF"/>
    <w:rsid w:val="00B23D81"/>
    <w:rsid w:val="00B3027B"/>
    <w:rsid w:val="00B53B73"/>
    <w:rsid w:val="00B57BD6"/>
    <w:rsid w:val="00B855A7"/>
    <w:rsid w:val="00BA2A95"/>
    <w:rsid w:val="00BA4A8B"/>
    <w:rsid w:val="00BF2AED"/>
    <w:rsid w:val="00BF3F38"/>
    <w:rsid w:val="00C035FE"/>
    <w:rsid w:val="00C142C3"/>
    <w:rsid w:val="00C33F9A"/>
    <w:rsid w:val="00C716E2"/>
    <w:rsid w:val="00C833C7"/>
    <w:rsid w:val="00CD78BB"/>
    <w:rsid w:val="00CE3530"/>
    <w:rsid w:val="00D42297"/>
    <w:rsid w:val="00DE3F6F"/>
    <w:rsid w:val="00E45D4B"/>
    <w:rsid w:val="00E7680D"/>
    <w:rsid w:val="00E83D54"/>
    <w:rsid w:val="00E933A5"/>
    <w:rsid w:val="00EE0FA2"/>
    <w:rsid w:val="00F07E19"/>
    <w:rsid w:val="00F31CEA"/>
    <w:rsid w:val="00FB30FF"/>
    <w:rsid w:val="00FB4590"/>
    <w:rsid w:val="00FD32CD"/>
    <w:rsid w:val="00FF6EC5"/>
    <w:rsid w:val="0210A904"/>
    <w:rsid w:val="0230B2D9"/>
    <w:rsid w:val="03136A10"/>
    <w:rsid w:val="0335192B"/>
    <w:rsid w:val="0A981DA2"/>
    <w:rsid w:val="0B2B0014"/>
    <w:rsid w:val="0B6921EB"/>
    <w:rsid w:val="0C6CEC17"/>
    <w:rsid w:val="0D5D27E3"/>
    <w:rsid w:val="0E4E77B2"/>
    <w:rsid w:val="0E77CBD2"/>
    <w:rsid w:val="0E7C88DB"/>
    <w:rsid w:val="12818A9F"/>
    <w:rsid w:val="14CA1123"/>
    <w:rsid w:val="150587F0"/>
    <w:rsid w:val="16A15851"/>
    <w:rsid w:val="174C0108"/>
    <w:rsid w:val="1B451403"/>
    <w:rsid w:val="1CABBE52"/>
    <w:rsid w:val="1CFA0CC1"/>
    <w:rsid w:val="1DF25005"/>
    <w:rsid w:val="1E4D5BDF"/>
    <w:rsid w:val="1F1E5EA7"/>
    <w:rsid w:val="2031AD83"/>
    <w:rsid w:val="21F674BF"/>
    <w:rsid w:val="260F6EAD"/>
    <w:rsid w:val="26A55BEB"/>
    <w:rsid w:val="26ED261C"/>
    <w:rsid w:val="275C1668"/>
    <w:rsid w:val="295BD443"/>
    <w:rsid w:val="29FD3EF9"/>
    <w:rsid w:val="2B5763F7"/>
    <w:rsid w:val="2D10308B"/>
    <w:rsid w:val="2E3B65A0"/>
    <w:rsid w:val="2F869B82"/>
    <w:rsid w:val="3078E269"/>
    <w:rsid w:val="330BD1E0"/>
    <w:rsid w:val="3558DB38"/>
    <w:rsid w:val="39990DB2"/>
    <w:rsid w:val="3BC7B1E5"/>
    <w:rsid w:val="3C0C68C6"/>
    <w:rsid w:val="3D6EFD0E"/>
    <w:rsid w:val="3EF3E08A"/>
    <w:rsid w:val="3F7812AC"/>
    <w:rsid w:val="42701A9F"/>
    <w:rsid w:val="45454AB4"/>
    <w:rsid w:val="454F9858"/>
    <w:rsid w:val="4611DF99"/>
    <w:rsid w:val="461FA41F"/>
    <w:rsid w:val="4856DBCD"/>
    <w:rsid w:val="48B3B64D"/>
    <w:rsid w:val="49CFE545"/>
    <w:rsid w:val="4E1ACE82"/>
    <w:rsid w:val="4F4E71F0"/>
    <w:rsid w:val="4F8141C1"/>
    <w:rsid w:val="4FF41E11"/>
    <w:rsid w:val="518190F2"/>
    <w:rsid w:val="54751962"/>
    <w:rsid w:val="57C7AD7E"/>
    <w:rsid w:val="59C6CC37"/>
    <w:rsid w:val="5A52DA8C"/>
    <w:rsid w:val="5C1CB257"/>
    <w:rsid w:val="5D2896EF"/>
    <w:rsid w:val="5D8E686D"/>
    <w:rsid w:val="5E5FC3A7"/>
    <w:rsid w:val="5F0F5F21"/>
    <w:rsid w:val="5FB7CC09"/>
    <w:rsid w:val="60573522"/>
    <w:rsid w:val="614E2F5F"/>
    <w:rsid w:val="61539C6A"/>
    <w:rsid w:val="62EF6CCB"/>
    <w:rsid w:val="63C7B4AF"/>
    <w:rsid w:val="648B3D2C"/>
    <w:rsid w:val="6565D7C2"/>
    <w:rsid w:val="667AFD0D"/>
    <w:rsid w:val="67B4C5C3"/>
    <w:rsid w:val="67C2DDEE"/>
    <w:rsid w:val="68B6A0E1"/>
    <w:rsid w:val="6BD51946"/>
    <w:rsid w:val="6C6E9AB9"/>
    <w:rsid w:val="6EAC82BE"/>
    <w:rsid w:val="6F1DC79A"/>
    <w:rsid w:val="70E47729"/>
    <w:rsid w:val="75002BDC"/>
    <w:rsid w:val="75A4F267"/>
    <w:rsid w:val="75FD27FE"/>
    <w:rsid w:val="7717CBED"/>
    <w:rsid w:val="77406871"/>
    <w:rsid w:val="78D216E8"/>
    <w:rsid w:val="7A6C9716"/>
    <w:rsid w:val="7E0E9721"/>
    <w:rsid w:val="7E15C77F"/>
    <w:rsid w:val="7E7818FF"/>
    <w:rsid w:val="7E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EC76507"/>
  <w15:docId w15:val="{F53980C6-A775-4D4F-9325-1963921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0EA"/>
  </w:style>
  <w:style w:type="paragraph" w:styleId="Stopka">
    <w:name w:val="footer"/>
    <w:basedOn w:val="Normalny"/>
    <w:link w:val="StopkaZnak"/>
    <w:uiPriority w:val="99"/>
    <w:unhideWhenUsed/>
    <w:rsid w:val="00A8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0EA"/>
  </w:style>
  <w:style w:type="paragraph" w:styleId="Tekstdymka">
    <w:name w:val="Balloon Text"/>
    <w:basedOn w:val="Normalny"/>
    <w:link w:val="TekstdymkaZnak"/>
    <w:uiPriority w:val="99"/>
    <w:semiHidden/>
    <w:unhideWhenUsed/>
    <w:rsid w:val="00A8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EA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omylnaczcionkaakapitu"/>
    <w:rsid w:val="00C33F9A"/>
  </w:style>
  <w:style w:type="character" w:styleId="Hipercze">
    <w:name w:val="Hyperlink"/>
    <w:basedOn w:val="Domylnaczcionkaakapitu"/>
    <w:uiPriority w:val="99"/>
    <w:unhideWhenUsed/>
    <w:rsid w:val="0062722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E1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4A90"/>
    <w:pPr>
      <w:spacing w:after="0" w:line="240" w:lineRule="auto"/>
    </w:pPr>
  </w:style>
  <w:style w:type="paragraph" w:styleId="Bezodstpw">
    <w:name w:val="No Spacing"/>
    <w:uiPriority w:val="1"/>
    <w:qFormat/>
    <w:rsid w:val="001F21B7"/>
    <w:pPr>
      <w:spacing w:after="0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ystyna.rappe-niemirska@ideas-ncb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iuro@ideas-ncbr.pl" TargetMode="External"/><Relationship Id="rId1" Type="http://schemas.openxmlformats.org/officeDocument/2006/relationships/hyperlink" Target="mailto:biuro@ideas-ncb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10B4ADC41B342A76C9D61AB9B0CD9" ma:contentTypeVersion="6" ma:contentTypeDescription="Utwórz nowy dokument." ma:contentTypeScope="" ma:versionID="bc61ba3c14a4e07f854384fff2b5e19e">
  <xsd:schema xmlns:xsd="http://www.w3.org/2001/XMLSchema" xmlns:xs="http://www.w3.org/2001/XMLSchema" xmlns:p="http://schemas.microsoft.com/office/2006/metadata/properties" xmlns:ns2="bbd3b07d-b741-4550-87de-562f036a5bd1" targetNamespace="http://schemas.microsoft.com/office/2006/metadata/properties" ma:root="true" ma:fieldsID="ac6c9c34e8a99aed06f4538a5af88340" ns2:_="">
    <xsd:import namespace="bbd3b07d-b741-4550-87de-562f036a5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3b07d-b741-4550-87de-562f036a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1BB3B-FCB6-41DB-83C0-093EF76C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3b07d-b741-4550-87de-562f036a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C1343-BD47-4FEF-9909-50B91F730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D452-FAC1-4423-9AB9-5EEB29F42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B7E0F-8D53-4818-B06D-02A1B708F8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k.wudzka</dc:creator>
  <cp:keywords/>
  <cp:lastModifiedBy>Ewa Chojnacka RRM</cp:lastModifiedBy>
  <cp:revision>2</cp:revision>
  <dcterms:created xsi:type="dcterms:W3CDTF">2022-03-23T12:52:00Z</dcterms:created>
  <dcterms:modified xsi:type="dcterms:W3CDTF">2022-03-23T12:52:00Z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0x0101004D710B4ADC41B342A76C9D61AB9B0CD9</vt:lpwstr>
  </property>
</Properties>
</file>