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C17B0" w14:textId="77777777" w:rsidR="00FD0D66" w:rsidRPr="00B778C1" w:rsidRDefault="00FD0D66" w:rsidP="00B778C1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B778C1">
        <w:rPr>
          <w:rFonts w:ascii="Times New Roman" w:hAnsi="Times New Roman" w:cs="Times New Roman"/>
          <w:b/>
          <w:bCs/>
          <w:sz w:val="23"/>
          <w:szCs w:val="23"/>
        </w:rPr>
        <w:t>Nagrody dla absolwentów</w:t>
      </w:r>
    </w:p>
    <w:p w14:paraId="529F42F1" w14:textId="77777777" w:rsidR="00B778C1" w:rsidRDefault="00B778C1" w:rsidP="00B778C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991CDFA" w14:textId="20072CEA" w:rsidR="006229A5" w:rsidRPr="00B778C1" w:rsidRDefault="00FD0D66" w:rsidP="00B778C1">
      <w:pPr>
        <w:spacing w:after="0" w:line="240" w:lineRule="auto"/>
        <w:rPr>
          <w:rFonts w:ascii="Times New Roman" w:hAnsi="Times New Roman" w:cs="Times New Roman"/>
          <w:color w:val="C00000"/>
          <w:sz w:val="23"/>
          <w:szCs w:val="23"/>
        </w:rPr>
      </w:pPr>
      <w:r w:rsidRPr="00B778C1">
        <w:rPr>
          <w:rFonts w:ascii="Times New Roman" w:hAnsi="Times New Roman" w:cs="Times New Roman"/>
          <w:color w:val="C00000"/>
          <w:sz w:val="23"/>
          <w:szCs w:val="23"/>
        </w:rPr>
        <w:t xml:space="preserve">Inauguracja </w:t>
      </w:r>
      <w:r w:rsidR="006229A5" w:rsidRPr="00B778C1">
        <w:rPr>
          <w:rFonts w:ascii="Times New Roman" w:hAnsi="Times New Roman" w:cs="Times New Roman"/>
          <w:color w:val="C00000"/>
          <w:sz w:val="23"/>
          <w:szCs w:val="23"/>
        </w:rPr>
        <w:t>była</w:t>
      </w:r>
      <w:r w:rsidR="00B778C1">
        <w:rPr>
          <w:rFonts w:ascii="Times New Roman" w:hAnsi="Times New Roman" w:cs="Times New Roman"/>
          <w:color w:val="C00000"/>
          <w:sz w:val="23"/>
          <w:szCs w:val="23"/>
        </w:rPr>
        <w:t xml:space="preserve"> uroczystością poświęconą</w:t>
      </w:r>
      <w:r w:rsidR="006229A5" w:rsidRPr="00B778C1">
        <w:rPr>
          <w:rFonts w:ascii="Times New Roman" w:hAnsi="Times New Roman" w:cs="Times New Roman"/>
          <w:color w:val="C00000"/>
          <w:sz w:val="23"/>
          <w:szCs w:val="23"/>
        </w:rPr>
        <w:t xml:space="preserve"> nie tylko do immatrykulacji nowo przyjętych </w:t>
      </w:r>
      <w:r w:rsidR="008A6E4B">
        <w:rPr>
          <w:rFonts w:ascii="Times New Roman" w:hAnsi="Times New Roman" w:cs="Times New Roman"/>
          <w:color w:val="C00000"/>
          <w:sz w:val="23"/>
          <w:szCs w:val="23"/>
        </w:rPr>
        <w:t>studentów, ale także nagrodzeniu</w:t>
      </w:r>
      <w:r w:rsidR="006229A5" w:rsidRPr="00B778C1">
        <w:rPr>
          <w:rFonts w:ascii="Times New Roman" w:hAnsi="Times New Roman" w:cs="Times New Roman"/>
          <w:color w:val="C00000"/>
          <w:sz w:val="23"/>
          <w:szCs w:val="23"/>
        </w:rPr>
        <w:t xml:space="preserve"> tych, którzy już skończyli studia, wykonując prace dyplomowe zasługujące na wyróżnienie. Nagrody przyznała Łódzka Rada Federacji FSNT-NOT, </w:t>
      </w:r>
      <w:proofErr w:type="spellStart"/>
      <w:r w:rsidR="006229A5" w:rsidRPr="00B778C1">
        <w:rPr>
          <w:rFonts w:ascii="Times New Roman" w:hAnsi="Times New Roman" w:cs="Times New Roman"/>
          <w:color w:val="C00000"/>
          <w:sz w:val="23"/>
          <w:szCs w:val="23"/>
        </w:rPr>
        <w:t>Veolia</w:t>
      </w:r>
      <w:proofErr w:type="spellEnd"/>
      <w:r w:rsidR="006229A5" w:rsidRPr="00B778C1">
        <w:rPr>
          <w:rFonts w:ascii="Times New Roman" w:hAnsi="Times New Roman" w:cs="Times New Roman"/>
          <w:color w:val="C00000"/>
          <w:sz w:val="23"/>
          <w:szCs w:val="23"/>
        </w:rPr>
        <w:t xml:space="preserve"> oraz Stowarzyszenie Technik</w:t>
      </w:r>
      <w:r w:rsidR="006229A5" w:rsidRPr="00B778C1">
        <w:rPr>
          <w:rFonts w:ascii="Times New Roman" w:hAnsi="Times New Roman" w:cs="Times New Roman"/>
          <w:color w:val="C00000"/>
          <w:sz w:val="23"/>
          <w:szCs w:val="23"/>
          <w:lang w:val="es-ES_tradnl"/>
        </w:rPr>
        <w:t>ó</w:t>
      </w:r>
      <w:r w:rsidR="006229A5" w:rsidRPr="00B778C1">
        <w:rPr>
          <w:rFonts w:ascii="Times New Roman" w:hAnsi="Times New Roman" w:cs="Times New Roman"/>
          <w:color w:val="C00000"/>
          <w:sz w:val="23"/>
          <w:szCs w:val="23"/>
        </w:rPr>
        <w:t>w Cukrownik</w:t>
      </w:r>
      <w:r w:rsidR="006229A5" w:rsidRPr="00B778C1">
        <w:rPr>
          <w:rFonts w:ascii="Times New Roman" w:hAnsi="Times New Roman" w:cs="Times New Roman"/>
          <w:color w:val="C00000"/>
          <w:sz w:val="23"/>
          <w:szCs w:val="23"/>
          <w:lang w:val="es-ES_tradnl"/>
        </w:rPr>
        <w:t>ó</w:t>
      </w:r>
      <w:r w:rsidR="006229A5" w:rsidRPr="00B778C1">
        <w:rPr>
          <w:rFonts w:ascii="Times New Roman" w:hAnsi="Times New Roman" w:cs="Times New Roman"/>
          <w:color w:val="C00000"/>
          <w:sz w:val="23"/>
          <w:szCs w:val="23"/>
        </w:rPr>
        <w:t>w.</w:t>
      </w:r>
    </w:p>
    <w:p w14:paraId="75174FAC" w14:textId="77777777" w:rsidR="00B778C1" w:rsidRPr="00B778C1" w:rsidRDefault="00B778C1" w:rsidP="00B778C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635F89E" w14:textId="1435814C" w:rsidR="006229A5" w:rsidRPr="00B778C1" w:rsidRDefault="006229A5" w:rsidP="00B778C1">
      <w:pPr>
        <w:spacing w:after="0" w:line="240" w:lineRule="auto"/>
        <w:rPr>
          <w:rFonts w:ascii="Times New Roman" w:hAnsi="Times New Roman" w:cs="Times New Roman"/>
          <w:color w:val="0070C0"/>
          <w:sz w:val="23"/>
          <w:szCs w:val="23"/>
        </w:rPr>
      </w:pPr>
      <w:r w:rsidRPr="00B778C1">
        <w:rPr>
          <w:rFonts w:ascii="Times New Roman" w:hAnsi="Times New Roman" w:cs="Times New Roman"/>
          <w:color w:val="0070C0"/>
          <w:sz w:val="23"/>
          <w:szCs w:val="23"/>
        </w:rPr>
        <w:t>Nagrody NOT</w:t>
      </w:r>
    </w:p>
    <w:p w14:paraId="0EA6E852" w14:textId="1A5879C4" w:rsidR="00C37B7A" w:rsidRPr="00B778C1" w:rsidRDefault="006229A5" w:rsidP="00B778C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778C1">
        <w:rPr>
          <w:rFonts w:ascii="Times New Roman" w:hAnsi="Times New Roman" w:cs="Times New Roman"/>
          <w:sz w:val="23"/>
          <w:szCs w:val="23"/>
        </w:rPr>
        <w:t xml:space="preserve">W </w:t>
      </w:r>
      <w:r w:rsidR="00C37B7A" w:rsidRPr="00B778C1">
        <w:rPr>
          <w:rFonts w:ascii="Times New Roman" w:hAnsi="Times New Roman" w:cs="Times New Roman"/>
          <w:sz w:val="23"/>
          <w:szCs w:val="23"/>
        </w:rPr>
        <w:t>konkurs</w:t>
      </w:r>
      <w:r w:rsidRPr="00B778C1">
        <w:rPr>
          <w:rFonts w:ascii="Times New Roman" w:hAnsi="Times New Roman" w:cs="Times New Roman"/>
          <w:sz w:val="23"/>
          <w:szCs w:val="23"/>
        </w:rPr>
        <w:t>ie</w:t>
      </w:r>
      <w:r w:rsidR="00C37B7A" w:rsidRPr="00B778C1">
        <w:rPr>
          <w:rFonts w:ascii="Times New Roman" w:hAnsi="Times New Roman" w:cs="Times New Roman"/>
          <w:sz w:val="23"/>
          <w:szCs w:val="23"/>
        </w:rPr>
        <w:t xml:space="preserve"> na najlepszą pracę magisterską w roku akademickim 2021/2022</w:t>
      </w:r>
      <w:r w:rsidRPr="00B778C1">
        <w:rPr>
          <w:rFonts w:ascii="Times New Roman" w:hAnsi="Times New Roman" w:cs="Times New Roman"/>
          <w:sz w:val="23"/>
          <w:szCs w:val="23"/>
        </w:rPr>
        <w:t xml:space="preserve"> </w:t>
      </w:r>
      <w:r w:rsidR="00C37B7A" w:rsidRPr="00B778C1">
        <w:rPr>
          <w:rFonts w:ascii="Times New Roman" w:hAnsi="Times New Roman" w:cs="Times New Roman"/>
          <w:sz w:val="23"/>
          <w:szCs w:val="23"/>
        </w:rPr>
        <w:t>organizowan</w:t>
      </w:r>
      <w:r w:rsidRPr="00B778C1">
        <w:rPr>
          <w:rFonts w:ascii="Times New Roman" w:hAnsi="Times New Roman" w:cs="Times New Roman"/>
          <w:sz w:val="23"/>
          <w:szCs w:val="23"/>
        </w:rPr>
        <w:t>ym</w:t>
      </w:r>
      <w:r w:rsidR="00C37B7A" w:rsidRPr="00B778C1">
        <w:rPr>
          <w:rFonts w:ascii="Times New Roman" w:hAnsi="Times New Roman" w:cs="Times New Roman"/>
          <w:sz w:val="23"/>
          <w:szCs w:val="23"/>
        </w:rPr>
        <w:t xml:space="preserve"> przez Łódzką Radę Federacji FSNT-N</w:t>
      </w:r>
      <w:r w:rsidR="00D436AA" w:rsidRPr="00B778C1">
        <w:rPr>
          <w:rFonts w:ascii="Times New Roman" w:hAnsi="Times New Roman" w:cs="Times New Roman"/>
          <w:sz w:val="23"/>
          <w:szCs w:val="23"/>
        </w:rPr>
        <w:t>OT</w:t>
      </w:r>
      <w:r w:rsidRPr="00B778C1">
        <w:rPr>
          <w:rFonts w:ascii="Times New Roman" w:hAnsi="Times New Roman" w:cs="Times New Roman"/>
          <w:sz w:val="23"/>
          <w:szCs w:val="23"/>
        </w:rPr>
        <w:t xml:space="preserve"> przyznana została nagroda główna i dwa wyróżnienia</w:t>
      </w:r>
      <w:r w:rsidR="00D436AA" w:rsidRPr="00B778C1">
        <w:rPr>
          <w:rFonts w:ascii="Times New Roman" w:hAnsi="Times New Roman" w:cs="Times New Roman"/>
          <w:sz w:val="23"/>
          <w:szCs w:val="23"/>
        </w:rPr>
        <w:t>.</w:t>
      </w:r>
    </w:p>
    <w:p w14:paraId="7A7D70D7" w14:textId="645B286C" w:rsidR="00C37B7A" w:rsidRPr="00B778C1" w:rsidRDefault="00C37B7A" w:rsidP="00B778C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778C1">
        <w:rPr>
          <w:rFonts w:ascii="Times New Roman" w:hAnsi="Times New Roman" w:cs="Times New Roman"/>
          <w:sz w:val="23"/>
          <w:szCs w:val="23"/>
        </w:rPr>
        <w:t xml:space="preserve">Główną nagrodę komisja konkursowa przyznała </w:t>
      </w:r>
      <w:r w:rsidR="00305E53" w:rsidRPr="00B778C1">
        <w:rPr>
          <w:rFonts w:ascii="Times New Roman" w:hAnsi="Times New Roman" w:cs="Times New Roman"/>
          <w:sz w:val="23"/>
          <w:szCs w:val="23"/>
        </w:rPr>
        <w:t xml:space="preserve">mgr inż. Katarzynie Zielińskiej z Wydziału Chemicznego za pracę: </w:t>
      </w:r>
      <w:r w:rsidR="006229A5" w:rsidRPr="00B778C1">
        <w:rPr>
          <w:rFonts w:ascii="Times New Roman" w:hAnsi="Times New Roman" w:cs="Times New Roman"/>
          <w:sz w:val="23"/>
          <w:szCs w:val="23"/>
        </w:rPr>
        <w:t>„</w:t>
      </w:r>
      <w:r w:rsidR="00305E53" w:rsidRPr="00B778C1">
        <w:rPr>
          <w:rFonts w:ascii="Times New Roman" w:hAnsi="Times New Roman" w:cs="Times New Roman"/>
          <w:sz w:val="23"/>
          <w:szCs w:val="23"/>
        </w:rPr>
        <w:t xml:space="preserve">Opracowanie metody analizy chromatograficznej wybranych składników wina Cabernet </w:t>
      </w:r>
      <w:proofErr w:type="spellStart"/>
      <w:r w:rsidR="00305E53" w:rsidRPr="00B778C1">
        <w:rPr>
          <w:rFonts w:ascii="Times New Roman" w:hAnsi="Times New Roman" w:cs="Times New Roman"/>
          <w:sz w:val="23"/>
          <w:szCs w:val="23"/>
        </w:rPr>
        <w:t>Sauvignon</w:t>
      </w:r>
      <w:proofErr w:type="spellEnd"/>
      <w:r w:rsidR="00305E53" w:rsidRPr="00B778C1">
        <w:rPr>
          <w:rFonts w:ascii="Times New Roman" w:hAnsi="Times New Roman" w:cs="Times New Roman"/>
          <w:sz w:val="23"/>
          <w:szCs w:val="23"/>
        </w:rPr>
        <w:t xml:space="preserve"> i wykazanie możliwości jej zastosowania w badaniach kryminalistycznych</w:t>
      </w:r>
      <w:r w:rsidR="006229A5" w:rsidRPr="00B778C1">
        <w:rPr>
          <w:rFonts w:ascii="Times New Roman" w:hAnsi="Times New Roman" w:cs="Times New Roman"/>
          <w:sz w:val="23"/>
          <w:szCs w:val="23"/>
        </w:rPr>
        <w:t>”</w:t>
      </w:r>
      <w:r w:rsidR="00305E53" w:rsidRPr="00B778C1">
        <w:rPr>
          <w:rFonts w:ascii="Times New Roman" w:hAnsi="Times New Roman" w:cs="Times New Roman"/>
          <w:sz w:val="23"/>
          <w:szCs w:val="23"/>
        </w:rPr>
        <w:t>.</w:t>
      </w:r>
    </w:p>
    <w:p w14:paraId="152413F9" w14:textId="6FB8CEA2" w:rsidR="006229A5" w:rsidRPr="00B778C1" w:rsidRDefault="006229A5" w:rsidP="00B778C1">
      <w:pPr>
        <w:pStyle w:val="Nagwek2"/>
        <w:spacing w:before="0" w:beforeAutospacing="0" w:after="0" w:afterAutospacing="0"/>
        <w:rPr>
          <w:b w:val="0"/>
          <w:bCs w:val="0"/>
          <w:i/>
          <w:iCs/>
          <w:sz w:val="23"/>
          <w:szCs w:val="23"/>
        </w:rPr>
      </w:pPr>
      <w:r w:rsidRPr="00B778C1">
        <w:rPr>
          <w:b w:val="0"/>
          <w:bCs w:val="0"/>
          <w:sz w:val="23"/>
          <w:szCs w:val="23"/>
        </w:rPr>
        <w:t>Jak wyjaśnia promotorka pracy</w:t>
      </w:r>
      <w:r w:rsidR="00305E53" w:rsidRPr="00B778C1">
        <w:rPr>
          <w:b w:val="0"/>
          <w:bCs w:val="0"/>
          <w:sz w:val="23"/>
          <w:szCs w:val="23"/>
        </w:rPr>
        <w:t xml:space="preserve"> dr hab. inż. Izabela Witońska, prof. </w:t>
      </w:r>
      <w:r w:rsidRPr="00B778C1">
        <w:rPr>
          <w:b w:val="0"/>
          <w:bCs w:val="0"/>
          <w:sz w:val="23"/>
          <w:szCs w:val="23"/>
        </w:rPr>
        <w:t xml:space="preserve">PŁ - </w:t>
      </w:r>
      <w:r w:rsidRPr="004F55A3">
        <w:rPr>
          <w:b w:val="0"/>
          <w:bCs w:val="0"/>
          <w:i/>
          <w:iCs/>
          <w:sz w:val="23"/>
          <w:szCs w:val="23"/>
        </w:rPr>
        <w:t xml:space="preserve">Mgr inż. Katarzyna Zielińska opracowała metody przygotowania próbek win czerwonych do analizy </w:t>
      </w:r>
      <w:r w:rsidRPr="00B778C1">
        <w:rPr>
          <w:b w:val="0"/>
          <w:bCs w:val="0"/>
          <w:i/>
          <w:iCs/>
          <w:sz w:val="23"/>
          <w:szCs w:val="23"/>
        </w:rPr>
        <w:t xml:space="preserve">pozwalającej na </w:t>
      </w:r>
      <w:r w:rsidRPr="004F55A3">
        <w:rPr>
          <w:b w:val="0"/>
          <w:bCs w:val="0"/>
          <w:i/>
          <w:iCs/>
          <w:sz w:val="23"/>
          <w:szCs w:val="23"/>
        </w:rPr>
        <w:t xml:space="preserve">weryfikację win pod względem szczepu winogron użytego do </w:t>
      </w:r>
      <w:r w:rsidRPr="00B778C1">
        <w:rPr>
          <w:b w:val="0"/>
          <w:bCs w:val="0"/>
          <w:i/>
          <w:iCs/>
          <w:sz w:val="23"/>
          <w:szCs w:val="23"/>
        </w:rPr>
        <w:t xml:space="preserve">ich </w:t>
      </w:r>
      <w:r w:rsidRPr="004F55A3">
        <w:rPr>
          <w:b w:val="0"/>
          <w:bCs w:val="0"/>
          <w:i/>
          <w:iCs/>
          <w:sz w:val="23"/>
          <w:szCs w:val="23"/>
        </w:rPr>
        <w:t>produkcji i stwierdzeni</w:t>
      </w:r>
      <w:r w:rsidRPr="00B778C1">
        <w:rPr>
          <w:b w:val="0"/>
          <w:bCs w:val="0"/>
          <w:i/>
          <w:iCs/>
          <w:sz w:val="23"/>
          <w:szCs w:val="23"/>
        </w:rPr>
        <w:t>a</w:t>
      </w:r>
      <w:r w:rsidRPr="004F55A3">
        <w:rPr>
          <w:b w:val="0"/>
          <w:bCs w:val="0"/>
          <w:i/>
          <w:iCs/>
          <w:sz w:val="23"/>
          <w:szCs w:val="23"/>
        </w:rPr>
        <w:t xml:space="preserve"> miejsca </w:t>
      </w:r>
      <w:r w:rsidRPr="00B778C1">
        <w:rPr>
          <w:b w:val="0"/>
          <w:bCs w:val="0"/>
          <w:i/>
          <w:iCs/>
          <w:sz w:val="23"/>
          <w:szCs w:val="23"/>
        </w:rPr>
        <w:t xml:space="preserve">ich </w:t>
      </w:r>
      <w:r w:rsidRPr="004F55A3">
        <w:rPr>
          <w:b w:val="0"/>
          <w:bCs w:val="0"/>
          <w:i/>
          <w:iCs/>
          <w:sz w:val="23"/>
          <w:szCs w:val="23"/>
        </w:rPr>
        <w:t xml:space="preserve">wytworzenia. </w:t>
      </w:r>
      <w:r w:rsidRPr="00B778C1">
        <w:rPr>
          <w:b w:val="0"/>
          <w:bCs w:val="0"/>
          <w:i/>
          <w:iCs/>
          <w:sz w:val="23"/>
          <w:szCs w:val="23"/>
        </w:rPr>
        <w:t>Badania, w których dyplomantka wykorzystała zaawansowane chromatograficzne techniki pomiarowe,</w:t>
      </w:r>
      <w:r w:rsidRPr="004F55A3">
        <w:rPr>
          <w:b w:val="0"/>
          <w:bCs w:val="0"/>
          <w:i/>
          <w:iCs/>
          <w:sz w:val="23"/>
          <w:szCs w:val="23"/>
        </w:rPr>
        <w:t xml:space="preserve"> wykonano dla </w:t>
      </w:r>
      <w:r w:rsidRPr="00B778C1">
        <w:rPr>
          <w:b w:val="0"/>
          <w:bCs w:val="0"/>
          <w:i/>
          <w:iCs/>
          <w:sz w:val="23"/>
          <w:szCs w:val="23"/>
        </w:rPr>
        <w:t>pięciu</w:t>
      </w:r>
      <w:r w:rsidRPr="004F55A3">
        <w:rPr>
          <w:b w:val="0"/>
          <w:bCs w:val="0"/>
          <w:i/>
          <w:iCs/>
          <w:sz w:val="23"/>
          <w:szCs w:val="23"/>
        </w:rPr>
        <w:t xml:space="preserve"> marek wina Cabernet </w:t>
      </w:r>
      <w:proofErr w:type="spellStart"/>
      <w:r w:rsidRPr="004F55A3">
        <w:rPr>
          <w:b w:val="0"/>
          <w:bCs w:val="0"/>
          <w:i/>
          <w:iCs/>
          <w:sz w:val="23"/>
          <w:szCs w:val="23"/>
        </w:rPr>
        <w:t>Sauvignon</w:t>
      </w:r>
      <w:proofErr w:type="spellEnd"/>
      <w:r w:rsidRPr="004F55A3">
        <w:rPr>
          <w:b w:val="0"/>
          <w:bCs w:val="0"/>
          <w:i/>
          <w:iCs/>
          <w:sz w:val="23"/>
          <w:szCs w:val="23"/>
        </w:rPr>
        <w:t xml:space="preserve">, wyprodukowanych na różnych kontynentach. </w:t>
      </w:r>
      <w:r w:rsidRPr="00B1086D">
        <w:rPr>
          <w:b w:val="0"/>
          <w:bCs w:val="0"/>
          <w:i/>
          <w:iCs/>
          <w:sz w:val="23"/>
          <w:szCs w:val="23"/>
        </w:rPr>
        <w:t xml:space="preserve">Analiza GC-MS (chromatografia </w:t>
      </w:r>
      <w:proofErr w:type="spellStart"/>
      <w:r w:rsidRPr="00B1086D">
        <w:rPr>
          <w:b w:val="0"/>
          <w:bCs w:val="0"/>
          <w:i/>
          <w:iCs/>
          <w:sz w:val="23"/>
          <w:szCs w:val="23"/>
        </w:rPr>
        <w:t>gazowa-spektrometria</w:t>
      </w:r>
      <w:proofErr w:type="spellEnd"/>
      <w:r w:rsidRPr="00B1086D">
        <w:rPr>
          <w:b w:val="0"/>
          <w:bCs w:val="0"/>
          <w:i/>
          <w:iCs/>
          <w:sz w:val="23"/>
          <w:szCs w:val="23"/>
        </w:rPr>
        <w:t xml:space="preserve"> mas) ekstraktów składników wina w dichlorometanie oraz opcjonalne badanie próbek otrzymanych poprzez adsorpcję substancji na węglu aktywnym i desorpcję termiczną do metanolu, umożliwia wykrycie i oznaczenie stężeń substancji odpowiadających za smak i zapach wina powstałych na różnych etapach produkcji. Analizę tę uzupełniono o badania próbek za pomocą techniki HPLC (wysokosprawnej </w:t>
      </w:r>
      <w:proofErr w:type="spellStart"/>
      <w:r w:rsidRPr="00B1086D">
        <w:rPr>
          <w:b w:val="0"/>
          <w:bCs w:val="0"/>
          <w:i/>
          <w:iCs/>
          <w:sz w:val="23"/>
          <w:szCs w:val="23"/>
        </w:rPr>
        <w:t>chromatografi</w:t>
      </w:r>
      <w:proofErr w:type="spellEnd"/>
      <w:r w:rsidRPr="00B1086D">
        <w:rPr>
          <w:b w:val="0"/>
          <w:bCs w:val="0"/>
          <w:i/>
          <w:iCs/>
          <w:sz w:val="23"/>
          <w:szCs w:val="23"/>
        </w:rPr>
        <w:t xml:space="preserve"> cieczowej). Otrzymane technikami separacyjnymi wyniki analizy win </w:t>
      </w:r>
      <w:r w:rsidRPr="00B1086D">
        <w:rPr>
          <w:b w:val="0"/>
          <w:bCs w:val="0"/>
          <w:i/>
          <w:iCs/>
          <w:sz w:val="23"/>
          <w:szCs w:val="23"/>
          <w:shd w:val="clear" w:color="auto" w:fill="FFFFFF"/>
        </w:rPr>
        <w:t xml:space="preserve">Cabernet </w:t>
      </w:r>
      <w:proofErr w:type="spellStart"/>
      <w:r w:rsidRPr="00B1086D">
        <w:rPr>
          <w:b w:val="0"/>
          <w:bCs w:val="0"/>
          <w:i/>
          <w:iCs/>
          <w:sz w:val="23"/>
          <w:szCs w:val="23"/>
          <w:shd w:val="clear" w:color="auto" w:fill="FFFFFF"/>
        </w:rPr>
        <w:t>Sauvignon</w:t>
      </w:r>
      <w:proofErr w:type="spellEnd"/>
      <w:r w:rsidRPr="00B1086D">
        <w:rPr>
          <w:b w:val="0"/>
          <w:bCs w:val="0"/>
          <w:i/>
          <w:iCs/>
          <w:sz w:val="23"/>
          <w:szCs w:val="23"/>
          <w:shd w:val="clear" w:color="auto" w:fill="FFFFFF"/>
        </w:rPr>
        <w:t xml:space="preserve"> zostały </w:t>
      </w:r>
      <w:r w:rsidRPr="00B1086D">
        <w:rPr>
          <w:b w:val="0"/>
          <w:bCs w:val="0"/>
          <w:i/>
          <w:iCs/>
          <w:sz w:val="23"/>
          <w:szCs w:val="23"/>
        </w:rPr>
        <w:t>poddane analizie statystycznej i chemometrycznej.</w:t>
      </w:r>
      <w:r w:rsidRPr="004F55A3">
        <w:rPr>
          <w:b w:val="0"/>
          <w:bCs w:val="0"/>
          <w:i/>
          <w:iCs/>
          <w:sz w:val="23"/>
          <w:szCs w:val="23"/>
        </w:rPr>
        <w:t xml:space="preserve"> </w:t>
      </w:r>
    </w:p>
    <w:p w14:paraId="54102300" w14:textId="796FEE4A" w:rsidR="006229A5" w:rsidRPr="004F55A3" w:rsidRDefault="006229A5" w:rsidP="00B778C1">
      <w:pPr>
        <w:pStyle w:val="Nagwek2"/>
        <w:spacing w:before="0" w:beforeAutospacing="0" w:after="0" w:afterAutospacing="0"/>
        <w:rPr>
          <w:b w:val="0"/>
          <w:bCs w:val="0"/>
          <w:sz w:val="23"/>
          <w:szCs w:val="23"/>
        </w:rPr>
      </w:pPr>
      <w:r w:rsidRPr="004F55A3">
        <w:rPr>
          <w:b w:val="0"/>
          <w:bCs w:val="0"/>
          <w:i/>
          <w:iCs/>
          <w:sz w:val="23"/>
          <w:szCs w:val="23"/>
        </w:rPr>
        <w:t xml:space="preserve">W celu weryfikacji poprawności opracowanych metod potwierdzania win z gatunku </w:t>
      </w:r>
      <w:r w:rsidRPr="004F55A3">
        <w:rPr>
          <w:b w:val="0"/>
          <w:bCs w:val="0"/>
          <w:i/>
          <w:iCs/>
          <w:sz w:val="23"/>
          <w:szCs w:val="23"/>
          <w:shd w:val="clear" w:color="auto" w:fill="FFFFFF"/>
        </w:rPr>
        <w:t xml:space="preserve">Cabernet </w:t>
      </w:r>
      <w:proofErr w:type="spellStart"/>
      <w:r w:rsidRPr="004F55A3">
        <w:rPr>
          <w:b w:val="0"/>
          <w:bCs w:val="0"/>
          <w:i/>
          <w:iCs/>
          <w:sz w:val="23"/>
          <w:szCs w:val="23"/>
          <w:shd w:val="clear" w:color="auto" w:fill="FFFFFF"/>
        </w:rPr>
        <w:t>Sauvignon</w:t>
      </w:r>
      <w:proofErr w:type="spellEnd"/>
      <w:r w:rsidRPr="00B778C1">
        <w:rPr>
          <w:b w:val="0"/>
          <w:bCs w:val="0"/>
          <w:i/>
          <w:iCs/>
          <w:sz w:val="23"/>
          <w:szCs w:val="23"/>
          <w:shd w:val="clear" w:color="auto" w:fill="FFFFFF"/>
        </w:rPr>
        <w:t xml:space="preserve"> mgr inż. Zielińska</w:t>
      </w:r>
      <w:r w:rsidRPr="004F55A3">
        <w:rPr>
          <w:b w:val="0"/>
          <w:bCs w:val="0"/>
          <w:i/>
          <w:iCs/>
          <w:sz w:val="23"/>
          <w:szCs w:val="23"/>
          <w:shd w:val="clear" w:color="auto" w:fill="FFFFFF"/>
        </w:rPr>
        <w:t xml:space="preserve"> wykona</w:t>
      </w:r>
      <w:r w:rsidRPr="00B778C1">
        <w:rPr>
          <w:b w:val="0"/>
          <w:bCs w:val="0"/>
          <w:i/>
          <w:iCs/>
          <w:sz w:val="23"/>
          <w:szCs w:val="23"/>
          <w:shd w:val="clear" w:color="auto" w:fill="FFFFFF"/>
        </w:rPr>
        <w:t xml:space="preserve">ła </w:t>
      </w:r>
      <w:r w:rsidRPr="004F55A3">
        <w:rPr>
          <w:b w:val="0"/>
          <w:bCs w:val="0"/>
          <w:i/>
          <w:iCs/>
          <w:sz w:val="23"/>
          <w:szCs w:val="23"/>
          <w:shd w:val="clear" w:color="auto" w:fill="FFFFFF"/>
        </w:rPr>
        <w:t>analiz</w:t>
      </w:r>
      <w:r w:rsidRPr="00B778C1">
        <w:rPr>
          <w:b w:val="0"/>
          <w:bCs w:val="0"/>
          <w:i/>
          <w:iCs/>
          <w:sz w:val="23"/>
          <w:szCs w:val="23"/>
          <w:shd w:val="clear" w:color="auto" w:fill="FFFFFF"/>
        </w:rPr>
        <w:t>ę</w:t>
      </w:r>
      <w:r w:rsidRPr="004F55A3">
        <w:rPr>
          <w:b w:val="0"/>
          <w:bCs w:val="0"/>
          <w:i/>
          <w:iCs/>
          <w:sz w:val="23"/>
          <w:szCs w:val="23"/>
          <w:shd w:val="clear" w:color="auto" w:fill="FFFFFF"/>
        </w:rPr>
        <w:t xml:space="preserve"> próbek win nieznanych, wyprodukowanych z różnych szczepów winogron. Po analizie statystycznej wyników prawidłowo wskazano wśród analizowanych próbek wina z gatunku</w:t>
      </w:r>
      <w:r w:rsidRPr="00B778C1">
        <w:rPr>
          <w:b w:val="0"/>
          <w:bCs w:val="0"/>
          <w:i/>
          <w:iCs/>
          <w:sz w:val="23"/>
          <w:szCs w:val="23"/>
          <w:shd w:val="clear" w:color="auto" w:fill="FFFFFF"/>
        </w:rPr>
        <w:t xml:space="preserve"> </w:t>
      </w:r>
      <w:r w:rsidRPr="004F55A3">
        <w:rPr>
          <w:b w:val="0"/>
          <w:bCs w:val="0"/>
          <w:i/>
          <w:iCs/>
          <w:sz w:val="23"/>
          <w:szCs w:val="23"/>
          <w:shd w:val="clear" w:color="auto" w:fill="FFFFFF"/>
        </w:rPr>
        <w:t xml:space="preserve">Cabernet </w:t>
      </w:r>
      <w:proofErr w:type="spellStart"/>
      <w:r w:rsidRPr="004F55A3">
        <w:rPr>
          <w:b w:val="0"/>
          <w:bCs w:val="0"/>
          <w:i/>
          <w:iCs/>
          <w:sz w:val="23"/>
          <w:szCs w:val="23"/>
          <w:shd w:val="clear" w:color="auto" w:fill="FFFFFF"/>
        </w:rPr>
        <w:t>Sauvignon</w:t>
      </w:r>
      <w:proofErr w:type="spellEnd"/>
      <w:r w:rsidRPr="004F55A3">
        <w:rPr>
          <w:b w:val="0"/>
          <w:bCs w:val="0"/>
          <w:i/>
          <w:iCs/>
          <w:sz w:val="23"/>
          <w:szCs w:val="23"/>
          <w:shd w:val="clear" w:color="auto" w:fill="FFFFFF"/>
        </w:rPr>
        <w:t xml:space="preserve"> i określono miejsce ich wytworzenia.</w:t>
      </w:r>
      <w:r w:rsidRPr="00B778C1">
        <w:rPr>
          <w:b w:val="0"/>
          <w:bCs w:val="0"/>
          <w:i/>
          <w:iCs/>
          <w:sz w:val="23"/>
          <w:szCs w:val="23"/>
          <w:shd w:val="clear" w:color="auto" w:fill="FFFFFF"/>
        </w:rPr>
        <w:t xml:space="preserve"> Można zatem stwierdzić, że w</w:t>
      </w:r>
      <w:r w:rsidRPr="004F55A3">
        <w:rPr>
          <w:b w:val="0"/>
          <w:bCs w:val="0"/>
          <w:i/>
          <w:iCs/>
          <w:sz w:val="23"/>
          <w:szCs w:val="23"/>
        </w:rPr>
        <w:t>ykonane badania win wskazują na wysoki potencjał opracowanej metody w badaniach</w:t>
      </w:r>
      <w:r w:rsidRPr="00B778C1">
        <w:rPr>
          <w:b w:val="0"/>
          <w:bCs w:val="0"/>
          <w:i/>
          <w:iCs/>
          <w:sz w:val="23"/>
          <w:szCs w:val="23"/>
        </w:rPr>
        <w:t xml:space="preserve"> </w:t>
      </w:r>
      <w:r w:rsidRPr="004F55A3">
        <w:rPr>
          <w:b w:val="0"/>
          <w:bCs w:val="0"/>
          <w:i/>
          <w:iCs/>
          <w:color w:val="000000"/>
          <w:sz w:val="23"/>
          <w:szCs w:val="23"/>
        </w:rPr>
        <w:t>dowodów kryminalistycznych.</w:t>
      </w:r>
    </w:p>
    <w:p w14:paraId="09B80861" w14:textId="4310627E" w:rsidR="00305E53" w:rsidRPr="00B778C1" w:rsidRDefault="006229A5" w:rsidP="00B778C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778C1">
        <w:rPr>
          <w:rFonts w:ascii="Times New Roman" w:hAnsi="Times New Roman" w:cs="Times New Roman"/>
          <w:sz w:val="23"/>
          <w:szCs w:val="23"/>
        </w:rPr>
        <w:t xml:space="preserve">Promotorem pomocniczym nagrodzonej pracy był </w:t>
      </w:r>
      <w:r w:rsidR="00305E53" w:rsidRPr="00B778C1">
        <w:rPr>
          <w:rFonts w:ascii="Times New Roman" w:hAnsi="Times New Roman" w:cs="Times New Roman"/>
          <w:sz w:val="23"/>
          <w:szCs w:val="23"/>
        </w:rPr>
        <w:t xml:space="preserve">dr inż. Michał </w:t>
      </w:r>
      <w:proofErr w:type="spellStart"/>
      <w:r w:rsidR="00305E53" w:rsidRPr="00B778C1">
        <w:rPr>
          <w:rFonts w:ascii="Times New Roman" w:hAnsi="Times New Roman" w:cs="Times New Roman"/>
          <w:sz w:val="23"/>
          <w:szCs w:val="23"/>
        </w:rPr>
        <w:t>Binczarski</w:t>
      </w:r>
      <w:proofErr w:type="spellEnd"/>
      <w:r w:rsidR="00305E53" w:rsidRPr="00B778C1">
        <w:rPr>
          <w:rFonts w:ascii="Times New Roman" w:hAnsi="Times New Roman" w:cs="Times New Roman"/>
          <w:sz w:val="23"/>
          <w:szCs w:val="23"/>
        </w:rPr>
        <w:t>.</w:t>
      </w:r>
    </w:p>
    <w:p w14:paraId="73F70DB2" w14:textId="2840438C" w:rsidR="00F46D94" w:rsidRPr="00B778C1" w:rsidRDefault="006229A5" w:rsidP="00B778C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778C1">
        <w:rPr>
          <w:rFonts w:ascii="Times New Roman" w:hAnsi="Times New Roman" w:cs="Times New Roman"/>
          <w:sz w:val="23"/>
          <w:szCs w:val="23"/>
        </w:rPr>
        <w:t>K</w:t>
      </w:r>
      <w:r w:rsidR="00F46D94" w:rsidRPr="00B778C1">
        <w:rPr>
          <w:rFonts w:ascii="Times New Roman" w:hAnsi="Times New Roman" w:cs="Times New Roman"/>
          <w:sz w:val="23"/>
          <w:szCs w:val="23"/>
        </w:rPr>
        <w:t>omisja wyróżni</w:t>
      </w:r>
      <w:r w:rsidRPr="00B778C1">
        <w:rPr>
          <w:rFonts w:ascii="Times New Roman" w:hAnsi="Times New Roman" w:cs="Times New Roman"/>
          <w:sz w:val="23"/>
          <w:szCs w:val="23"/>
        </w:rPr>
        <w:t xml:space="preserve">ła dodatkowo </w:t>
      </w:r>
      <w:r w:rsidR="00F46D94" w:rsidRPr="00B778C1">
        <w:rPr>
          <w:rFonts w:ascii="Times New Roman" w:hAnsi="Times New Roman" w:cs="Times New Roman"/>
          <w:sz w:val="23"/>
          <w:szCs w:val="23"/>
        </w:rPr>
        <w:t xml:space="preserve">dwie </w:t>
      </w:r>
      <w:r w:rsidRPr="00B778C1">
        <w:rPr>
          <w:rFonts w:ascii="Times New Roman" w:hAnsi="Times New Roman" w:cs="Times New Roman"/>
          <w:sz w:val="23"/>
          <w:szCs w:val="23"/>
        </w:rPr>
        <w:t>dyplomantki</w:t>
      </w:r>
      <w:r w:rsidR="00F46D94" w:rsidRPr="00B778C1">
        <w:rPr>
          <w:rFonts w:ascii="Times New Roman" w:hAnsi="Times New Roman" w:cs="Times New Roman"/>
          <w:sz w:val="23"/>
          <w:szCs w:val="23"/>
        </w:rPr>
        <w:t>:</w:t>
      </w:r>
    </w:p>
    <w:p w14:paraId="51140144" w14:textId="7323247E" w:rsidR="00F46D94" w:rsidRPr="00B778C1" w:rsidRDefault="00F46D94" w:rsidP="00B778C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778C1">
        <w:rPr>
          <w:rFonts w:ascii="Times New Roman" w:hAnsi="Times New Roman" w:cs="Times New Roman"/>
          <w:sz w:val="23"/>
          <w:szCs w:val="23"/>
        </w:rPr>
        <w:t>- mgr inż. Katarzyn</w:t>
      </w:r>
      <w:r w:rsidR="006229A5" w:rsidRPr="00B778C1">
        <w:rPr>
          <w:rFonts w:ascii="Times New Roman" w:hAnsi="Times New Roman" w:cs="Times New Roman"/>
          <w:sz w:val="23"/>
          <w:szCs w:val="23"/>
        </w:rPr>
        <w:t>ę</w:t>
      </w:r>
      <w:r w:rsidRPr="00B778C1">
        <w:rPr>
          <w:rFonts w:ascii="Times New Roman" w:hAnsi="Times New Roman" w:cs="Times New Roman"/>
          <w:sz w:val="23"/>
          <w:szCs w:val="23"/>
        </w:rPr>
        <w:t xml:space="preserve"> Kowalczyk </w:t>
      </w:r>
      <w:r w:rsidR="009F63AD" w:rsidRPr="00B778C1">
        <w:rPr>
          <w:rFonts w:ascii="Times New Roman" w:hAnsi="Times New Roman" w:cs="Times New Roman"/>
          <w:sz w:val="23"/>
          <w:szCs w:val="23"/>
        </w:rPr>
        <w:t>z Wydziału Mechanicznego</w:t>
      </w:r>
      <w:r w:rsidR="006229A5" w:rsidRPr="00B778C1">
        <w:rPr>
          <w:rFonts w:ascii="Times New Roman" w:hAnsi="Times New Roman" w:cs="Times New Roman"/>
          <w:sz w:val="23"/>
          <w:szCs w:val="23"/>
        </w:rPr>
        <w:t xml:space="preserve"> za pracę</w:t>
      </w:r>
      <w:r w:rsidRPr="00B778C1">
        <w:rPr>
          <w:rFonts w:ascii="Times New Roman" w:hAnsi="Times New Roman" w:cs="Times New Roman"/>
          <w:sz w:val="23"/>
          <w:szCs w:val="23"/>
        </w:rPr>
        <w:t xml:space="preserve"> </w:t>
      </w:r>
      <w:r w:rsidR="006229A5" w:rsidRPr="00B778C1">
        <w:rPr>
          <w:rFonts w:ascii="Times New Roman" w:hAnsi="Times New Roman" w:cs="Times New Roman"/>
          <w:sz w:val="23"/>
          <w:szCs w:val="23"/>
        </w:rPr>
        <w:t>„</w:t>
      </w:r>
      <w:r w:rsidRPr="00B778C1">
        <w:rPr>
          <w:rFonts w:ascii="Times New Roman" w:hAnsi="Times New Roman" w:cs="Times New Roman"/>
          <w:sz w:val="23"/>
          <w:szCs w:val="23"/>
        </w:rPr>
        <w:t xml:space="preserve">Wpływ rozwinięcia </w:t>
      </w:r>
      <w:proofErr w:type="spellStart"/>
      <w:r w:rsidRPr="00B778C1">
        <w:rPr>
          <w:rFonts w:ascii="Times New Roman" w:hAnsi="Times New Roman" w:cs="Times New Roman"/>
          <w:sz w:val="23"/>
          <w:szCs w:val="23"/>
        </w:rPr>
        <w:t>poliaktydu</w:t>
      </w:r>
      <w:proofErr w:type="spellEnd"/>
      <w:r w:rsidRPr="00B778C1">
        <w:rPr>
          <w:rFonts w:ascii="Times New Roman" w:hAnsi="Times New Roman" w:cs="Times New Roman"/>
          <w:sz w:val="23"/>
          <w:szCs w:val="23"/>
        </w:rPr>
        <w:t xml:space="preserve"> na jego właściwości fizykochemiczne i biologiczne</w:t>
      </w:r>
      <w:r w:rsidR="006229A5" w:rsidRPr="00B778C1">
        <w:rPr>
          <w:rFonts w:ascii="Times New Roman" w:hAnsi="Times New Roman" w:cs="Times New Roman"/>
          <w:sz w:val="23"/>
          <w:szCs w:val="23"/>
        </w:rPr>
        <w:t>” - p</w:t>
      </w:r>
      <w:r w:rsidRPr="00B778C1">
        <w:rPr>
          <w:rFonts w:ascii="Times New Roman" w:hAnsi="Times New Roman" w:cs="Times New Roman"/>
          <w:sz w:val="23"/>
          <w:szCs w:val="23"/>
        </w:rPr>
        <w:t>romotor dr hab. inż. Anna Sobczyk-</w:t>
      </w:r>
      <w:proofErr w:type="spellStart"/>
      <w:r w:rsidRPr="00B778C1">
        <w:rPr>
          <w:rFonts w:ascii="Times New Roman" w:hAnsi="Times New Roman" w:cs="Times New Roman"/>
          <w:sz w:val="23"/>
          <w:szCs w:val="23"/>
        </w:rPr>
        <w:t>Guzenda</w:t>
      </w:r>
      <w:proofErr w:type="spellEnd"/>
      <w:r w:rsidRPr="00B778C1">
        <w:rPr>
          <w:rFonts w:ascii="Times New Roman" w:hAnsi="Times New Roman" w:cs="Times New Roman"/>
          <w:sz w:val="23"/>
          <w:szCs w:val="23"/>
        </w:rPr>
        <w:t xml:space="preserve">, prof. </w:t>
      </w:r>
      <w:r w:rsidR="006229A5" w:rsidRPr="00B778C1">
        <w:rPr>
          <w:rFonts w:ascii="Times New Roman" w:hAnsi="Times New Roman" w:cs="Times New Roman"/>
          <w:sz w:val="23"/>
          <w:szCs w:val="23"/>
        </w:rPr>
        <w:t>PŁ, pr</w:t>
      </w:r>
      <w:r w:rsidRPr="00B778C1">
        <w:rPr>
          <w:rFonts w:ascii="Times New Roman" w:hAnsi="Times New Roman" w:cs="Times New Roman"/>
          <w:sz w:val="23"/>
          <w:szCs w:val="23"/>
        </w:rPr>
        <w:t>omotor pomocniczy mgr inż. Małgorzata Suwalska</w:t>
      </w:r>
      <w:r w:rsidR="006229A5" w:rsidRPr="00B778C1">
        <w:rPr>
          <w:rFonts w:ascii="Times New Roman" w:hAnsi="Times New Roman" w:cs="Times New Roman"/>
          <w:sz w:val="23"/>
          <w:szCs w:val="23"/>
        </w:rPr>
        <w:t>.</w:t>
      </w:r>
    </w:p>
    <w:p w14:paraId="2BE1E313" w14:textId="236724A6" w:rsidR="00F46D94" w:rsidRDefault="006229A5" w:rsidP="00B778C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778C1">
        <w:rPr>
          <w:rFonts w:ascii="Times New Roman" w:hAnsi="Times New Roman" w:cs="Times New Roman"/>
          <w:sz w:val="23"/>
          <w:szCs w:val="23"/>
        </w:rPr>
        <w:t xml:space="preserve">- </w:t>
      </w:r>
      <w:r w:rsidR="00F46D94" w:rsidRPr="00B778C1">
        <w:rPr>
          <w:rFonts w:ascii="Times New Roman" w:hAnsi="Times New Roman" w:cs="Times New Roman"/>
          <w:sz w:val="23"/>
          <w:szCs w:val="23"/>
        </w:rPr>
        <w:t>mgr inż. Aleksandr</w:t>
      </w:r>
      <w:r w:rsidRPr="00B778C1">
        <w:rPr>
          <w:rFonts w:ascii="Times New Roman" w:hAnsi="Times New Roman" w:cs="Times New Roman"/>
          <w:sz w:val="23"/>
          <w:szCs w:val="23"/>
        </w:rPr>
        <w:t>ę</w:t>
      </w:r>
      <w:r w:rsidR="00F46D94" w:rsidRPr="00B778C1">
        <w:rPr>
          <w:rFonts w:ascii="Times New Roman" w:hAnsi="Times New Roman" w:cs="Times New Roman"/>
          <w:sz w:val="23"/>
          <w:szCs w:val="23"/>
        </w:rPr>
        <w:t xml:space="preserve"> Bednarek </w:t>
      </w:r>
      <w:r w:rsidR="009F63AD" w:rsidRPr="00B778C1">
        <w:rPr>
          <w:rFonts w:ascii="Times New Roman" w:hAnsi="Times New Roman" w:cs="Times New Roman"/>
          <w:sz w:val="23"/>
          <w:szCs w:val="23"/>
        </w:rPr>
        <w:t>z Wydziału Elektrotechniki, Elektroniki, Informatyki i Automatyki</w:t>
      </w:r>
      <w:r w:rsidR="000107AC" w:rsidRPr="00B778C1">
        <w:rPr>
          <w:rFonts w:ascii="Times New Roman" w:hAnsi="Times New Roman" w:cs="Times New Roman"/>
          <w:sz w:val="23"/>
          <w:szCs w:val="23"/>
        </w:rPr>
        <w:t xml:space="preserve"> </w:t>
      </w:r>
      <w:r w:rsidRPr="00B778C1">
        <w:rPr>
          <w:rFonts w:ascii="Times New Roman" w:hAnsi="Times New Roman" w:cs="Times New Roman"/>
          <w:sz w:val="23"/>
          <w:szCs w:val="23"/>
        </w:rPr>
        <w:t xml:space="preserve"> za pracę „</w:t>
      </w:r>
      <w:r w:rsidR="00F46D94" w:rsidRPr="00B778C1">
        <w:rPr>
          <w:rFonts w:ascii="Times New Roman" w:hAnsi="Times New Roman" w:cs="Times New Roman"/>
          <w:sz w:val="23"/>
          <w:szCs w:val="23"/>
        </w:rPr>
        <w:t xml:space="preserve">Opracowanie hybrydowego rusztowania z materiału hydrożelowego </w:t>
      </w:r>
      <w:proofErr w:type="spellStart"/>
      <w:r w:rsidR="00F46D94" w:rsidRPr="00B778C1">
        <w:rPr>
          <w:rFonts w:ascii="Times New Roman" w:hAnsi="Times New Roman" w:cs="Times New Roman"/>
          <w:sz w:val="23"/>
          <w:szCs w:val="23"/>
        </w:rPr>
        <w:t>alginiano</w:t>
      </w:r>
      <w:proofErr w:type="spellEnd"/>
      <w:r w:rsidR="00F46D94" w:rsidRPr="00B778C1">
        <w:rPr>
          <w:rFonts w:ascii="Times New Roman" w:hAnsi="Times New Roman" w:cs="Times New Roman"/>
          <w:sz w:val="23"/>
          <w:szCs w:val="23"/>
        </w:rPr>
        <w:t>-żelatynowego</w:t>
      </w:r>
      <w:r w:rsidR="009F63AD" w:rsidRPr="00B778C1">
        <w:rPr>
          <w:rFonts w:ascii="Times New Roman" w:hAnsi="Times New Roman" w:cs="Times New Roman"/>
          <w:sz w:val="23"/>
          <w:szCs w:val="23"/>
        </w:rPr>
        <w:t xml:space="preserve"> połączonego z wydrukiem 3D wykonanym z </w:t>
      </w:r>
      <w:proofErr w:type="spellStart"/>
      <w:r w:rsidR="009F63AD" w:rsidRPr="00B778C1">
        <w:rPr>
          <w:rFonts w:ascii="Times New Roman" w:hAnsi="Times New Roman" w:cs="Times New Roman"/>
          <w:sz w:val="23"/>
          <w:szCs w:val="23"/>
        </w:rPr>
        <w:t>poliprolaktonu</w:t>
      </w:r>
      <w:proofErr w:type="spellEnd"/>
      <w:r w:rsidR="009F63AD" w:rsidRPr="00B778C1">
        <w:rPr>
          <w:rFonts w:ascii="Times New Roman" w:hAnsi="Times New Roman" w:cs="Times New Roman"/>
          <w:sz w:val="23"/>
          <w:szCs w:val="23"/>
        </w:rPr>
        <w:t xml:space="preserve"> do zastosowań w inżynierii tkanki kostnej</w:t>
      </w:r>
      <w:r w:rsidRPr="00B778C1">
        <w:rPr>
          <w:rFonts w:ascii="Times New Roman" w:hAnsi="Times New Roman" w:cs="Times New Roman"/>
          <w:sz w:val="23"/>
          <w:szCs w:val="23"/>
        </w:rPr>
        <w:t>” - p</w:t>
      </w:r>
      <w:r w:rsidR="009F63AD" w:rsidRPr="00B778C1">
        <w:rPr>
          <w:rFonts w:ascii="Times New Roman" w:hAnsi="Times New Roman" w:cs="Times New Roman"/>
          <w:sz w:val="23"/>
          <w:szCs w:val="23"/>
        </w:rPr>
        <w:t xml:space="preserve">romotor: dr hab. inż. Dorota </w:t>
      </w:r>
      <w:proofErr w:type="spellStart"/>
      <w:r w:rsidR="009F63AD" w:rsidRPr="00B778C1">
        <w:rPr>
          <w:rFonts w:ascii="Times New Roman" w:hAnsi="Times New Roman" w:cs="Times New Roman"/>
          <w:sz w:val="23"/>
          <w:szCs w:val="23"/>
        </w:rPr>
        <w:t>Bociąga</w:t>
      </w:r>
      <w:proofErr w:type="spellEnd"/>
      <w:r w:rsidR="009F63AD" w:rsidRPr="00B778C1">
        <w:rPr>
          <w:rFonts w:ascii="Times New Roman" w:hAnsi="Times New Roman" w:cs="Times New Roman"/>
          <w:sz w:val="23"/>
          <w:szCs w:val="23"/>
        </w:rPr>
        <w:t xml:space="preserve">, prof. </w:t>
      </w:r>
      <w:r w:rsidRPr="00B778C1">
        <w:rPr>
          <w:rFonts w:ascii="Times New Roman" w:hAnsi="Times New Roman" w:cs="Times New Roman"/>
          <w:sz w:val="23"/>
          <w:szCs w:val="23"/>
        </w:rPr>
        <w:t>PŁ, p</w:t>
      </w:r>
      <w:r w:rsidR="009F63AD" w:rsidRPr="00B778C1">
        <w:rPr>
          <w:rFonts w:ascii="Times New Roman" w:hAnsi="Times New Roman" w:cs="Times New Roman"/>
          <w:sz w:val="23"/>
          <w:szCs w:val="23"/>
        </w:rPr>
        <w:t>romotor pomocniczy</w:t>
      </w:r>
      <w:r w:rsidR="004C142A" w:rsidRPr="00B778C1">
        <w:rPr>
          <w:rFonts w:ascii="Times New Roman" w:hAnsi="Times New Roman" w:cs="Times New Roman"/>
          <w:sz w:val="23"/>
          <w:szCs w:val="23"/>
        </w:rPr>
        <w:t xml:space="preserve"> </w:t>
      </w:r>
      <w:r w:rsidR="009F63AD" w:rsidRPr="00B778C1">
        <w:rPr>
          <w:rFonts w:ascii="Times New Roman" w:hAnsi="Times New Roman" w:cs="Times New Roman"/>
          <w:sz w:val="23"/>
          <w:szCs w:val="23"/>
        </w:rPr>
        <w:t>mgr inż. Karolina Rosińska</w:t>
      </w:r>
      <w:r w:rsidRPr="00B778C1">
        <w:rPr>
          <w:rFonts w:ascii="Times New Roman" w:hAnsi="Times New Roman" w:cs="Times New Roman"/>
          <w:sz w:val="23"/>
          <w:szCs w:val="23"/>
        </w:rPr>
        <w:t>.</w:t>
      </w:r>
    </w:p>
    <w:p w14:paraId="46F5B74A" w14:textId="77777777" w:rsidR="00B778C1" w:rsidRPr="00B778C1" w:rsidRDefault="00B778C1" w:rsidP="00B778C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1721BD6" w14:textId="5D019271" w:rsidR="00035C95" w:rsidRPr="00B778C1" w:rsidRDefault="000107AC" w:rsidP="00B778C1">
      <w:pPr>
        <w:spacing w:after="0" w:line="240" w:lineRule="auto"/>
        <w:rPr>
          <w:rFonts w:ascii="Times New Roman" w:hAnsi="Times New Roman" w:cs="Times New Roman"/>
          <w:color w:val="0070C0"/>
          <w:sz w:val="23"/>
          <w:szCs w:val="23"/>
        </w:rPr>
      </w:pPr>
      <w:r w:rsidRPr="00B778C1">
        <w:rPr>
          <w:rFonts w:ascii="Times New Roman" w:hAnsi="Times New Roman" w:cs="Times New Roman"/>
          <w:color w:val="0070C0"/>
          <w:sz w:val="23"/>
          <w:szCs w:val="23"/>
        </w:rPr>
        <w:t xml:space="preserve">Nagrodzeni przez </w:t>
      </w:r>
      <w:proofErr w:type="spellStart"/>
      <w:r w:rsidRPr="00B778C1">
        <w:rPr>
          <w:rFonts w:ascii="Times New Roman" w:hAnsi="Times New Roman" w:cs="Times New Roman"/>
          <w:color w:val="0070C0"/>
          <w:sz w:val="23"/>
          <w:szCs w:val="23"/>
        </w:rPr>
        <w:t>Veolię</w:t>
      </w:r>
      <w:proofErr w:type="spellEnd"/>
    </w:p>
    <w:p w14:paraId="42423287" w14:textId="716F6936" w:rsidR="00035C95" w:rsidRPr="00B778C1" w:rsidRDefault="00035C95" w:rsidP="00B778C1">
      <w:pPr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 w:rsidRPr="00B778C1">
        <w:rPr>
          <w:rStyle w:val="Uwydatnienie"/>
          <w:rFonts w:ascii="Times New Roman" w:hAnsi="Times New Roman" w:cs="Times New Roman"/>
          <w:i w:val="0"/>
          <w:iCs w:val="0"/>
          <w:sz w:val="23"/>
          <w:szCs w:val="23"/>
        </w:rPr>
        <w:t xml:space="preserve">Nagrodę </w:t>
      </w:r>
      <w:proofErr w:type="spellStart"/>
      <w:r w:rsidRPr="00B778C1">
        <w:rPr>
          <w:rStyle w:val="Uwydatnienie"/>
          <w:rFonts w:ascii="Times New Roman" w:hAnsi="Times New Roman" w:cs="Times New Roman"/>
          <w:i w:val="0"/>
          <w:iCs w:val="0"/>
          <w:sz w:val="23"/>
          <w:szCs w:val="23"/>
        </w:rPr>
        <w:t>Veolia</w:t>
      </w:r>
      <w:proofErr w:type="spellEnd"/>
      <w:r w:rsidRPr="00B778C1">
        <w:rPr>
          <w:rStyle w:val="Uwydatnienie"/>
          <w:rFonts w:ascii="Times New Roman" w:hAnsi="Times New Roman" w:cs="Times New Roman"/>
          <w:i w:val="0"/>
          <w:iCs w:val="0"/>
          <w:sz w:val="23"/>
          <w:szCs w:val="23"/>
        </w:rPr>
        <w:t xml:space="preserve"> Energia Łódź S.A. otrzymało troje absolwentów z trzech różnych wydziałów PŁ.</w:t>
      </w:r>
    </w:p>
    <w:p w14:paraId="56B87506" w14:textId="5B857A8E" w:rsidR="00035C95" w:rsidRPr="00CA6B20" w:rsidRDefault="00035C95" w:rsidP="00B778C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A6B20">
        <w:rPr>
          <w:rFonts w:ascii="Times New Roman" w:eastAsia="Times New Roman" w:hAnsi="Times New Roman" w:cs="Times New Roman"/>
          <w:sz w:val="23"/>
          <w:szCs w:val="23"/>
          <w:lang w:eastAsia="pl-PL"/>
        </w:rPr>
        <w:t>1</w:t>
      </w:r>
      <w:r w:rsidR="00B778C1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  <w:r w:rsidRPr="00CA6B2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miejsce</w:t>
      </w:r>
      <w:r w:rsidRPr="00B778C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konkursie zajął </w:t>
      </w:r>
      <w:r w:rsidRPr="00CA6B2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Dawid Bauer </w:t>
      </w:r>
      <w:r w:rsidR="000107AC" w:rsidRPr="00B778C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 </w:t>
      </w:r>
      <w:r w:rsidRPr="00CA6B20">
        <w:rPr>
          <w:rFonts w:ascii="Times New Roman" w:eastAsia="Times New Roman" w:hAnsi="Times New Roman" w:cs="Times New Roman"/>
          <w:sz w:val="23"/>
          <w:szCs w:val="23"/>
          <w:lang w:eastAsia="pl-PL"/>
        </w:rPr>
        <w:t>Wydział</w:t>
      </w:r>
      <w:r w:rsidR="000107AC" w:rsidRPr="00B778C1">
        <w:rPr>
          <w:rFonts w:ascii="Times New Roman" w:eastAsia="Times New Roman" w:hAnsi="Times New Roman" w:cs="Times New Roman"/>
          <w:sz w:val="23"/>
          <w:szCs w:val="23"/>
          <w:lang w:eastAsia="pl-PL"/>
        </w:rPr>
        <w:t>u</w:t>
      </w:r>
      <w:r w:rsidRPr="00CA6B2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Budownictwa, Architektury i Inżynierii Środowiska</w:t>
      </w:r>
      <w:r w:rsidR="000107AC" w:rsidRPr="00B778C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za pracę</w:t>
      </w:r>
      <w:r w:rsidRPr="00CA6B2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0107AC" w:rsidRPr="00B778C1">
        <w:rPr>
          <w:rFonts w:ascii="Times New Roman" w:eastAsia="Times New Roman" w:hAnsi="Times New Roman" w:cs="Times New Roman"/>
          <w:sz w:val="23"/>
          <w:szCs w:val="23"/>
          <w:lang w:eastAsia="pl-PL"/>
        </w:rPr>
        <w:t>„</w:t>
      </w:r>
      <w:r w:rsidRPr="00CA6B20">
        <w:rPr>
          <w:rFonts w:ascii="Times New Roman" w:eastAsia="Times New Roman" w:hAnsi="Times New Roman" w:cs="Times New Roman"/>
          <w:sz w:val="23"/>
          <w:szCs w:val="23"/>
          <w:lang w:eastAsia="pl-PL"/>
        </w:rPr>
        <w:t>Sterowanie zdalne i odwadnianie komory ciepłowniczej przy częściowym</w:t>
      </w:r>
      <w:r w:rsidRPr="00B778C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A6B20">
        <w:rPr>
          <w:rFonts w:ascii="Times New Roman" w:eastAsia="Times New Roman" w:hAnsi="Times New Roman" w:cs="Times New Roman"/>
          <w:sz w:val="23"/>
          <w:szCs w:val="23"/>
          <w:lang w:eastAsia="pl-PL"/>
        </w:rPr>
        <w:t>wykorzystaniu odnawialnych źródeł energii do zasilania elektrycznego</w:t>
      </w:r>
      <w:r w:rsidR="000107AC" w:rsidRPr="00B778C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”, której promotorem był </w:t>
      </w:r>
      <w:r w:rsidRPr="00CA6B20">
        <w:rPr>
          <w:rFonts w:ascii="Times New Roman" w:eastAsia="Times New Roman" w:hAnsi="Times New Roman" w:cs="Times New Roman"/>
          <w:sz w:val="23"/>
          <w:szCs w:val="23"/>
          <w:lang w:eastAsia="pl-PL"/>
        </w:rPr>
        <w:t>dr inż. Maciej Grzywacz</w:t>
      </w:r>
      <w:r w:rsidR="000107AC" w:rsidRPr="00B778C1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14:paraId="6AA2E24E" w14:textId="2ABB9046" w:rsidR="00035C95" w:rsidRPr="00CA6B20" w:rsidRDefault="00035C95" w:rsidP="00B778C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A6B20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2</w:t>
      </w:r>
      <w:r w:rsidR="00B778C1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  <w:r w:rsidRPr="00CA6B2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miejsce</w:t>
      </w:r>
      <w:r w:rsidR="000107AC" w:rsidRPr="00B778C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przyznano </w:t>
      </w:r>
      <w:r w:rsidRPr="00CA6B20">
        <w:rPr>
          <w:rFonts w:ascii="Times New Roman" w:eastAsia="Times New Roman" w:hAnsi="Times New Roman" w:cs="Times New Roman"/>
          <w:sz w:val="23"/>
          <w:szCs w:val="23"/>
          <w:lang w:eastAsia="pl-PL"/>
        </w:rPr>
        <w:t>Adrian</w:t>
      </w:r>
      <w:r w:rsidR="000107AC" w:rsidRPr="00B778C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owi </w:t>
      </w:r>
      <w:r w:rsidRPr="00CA6B20">
        <w:rPr>
          <w:rFonts w:ascii="Times New Roman" w:eastAsia="Times New Roman" w:hAnsi="Times New Roman" w:cs="Times New Roman"/>
          <w:sz w:val="23"/>
          <w:szCs w:val="23"/>
          <w:lang w:eastAsia="pl-PL"/>
        </w:rPr>
        <w:t>Woźn</w:t>
      </w:r>
      <w:r w:rsidR="000107AC" w:rsidRPr="00B778C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emu z Wydziału </w:t>
      </w:r>
      <w:r w:rsidR="000107AC" w:rsidRPr="00B778C1">
        <w:rPr>
          <w:rFonts w:ascii="Times New Roman" w:hAnsi="Times New Roman" w:cs="Times New Roman"/>
          <w:sz w:val="23"/>
          <w:szCs w:val="23"/>
        </w:rPr>
        <w:t xml:space="preserve">Elektrotechniki, Elektroniki, Informatyki i Automatyki  za pracę </w:t>
      </w:r>
      <w:r w:rsidR="000107AC" w:rsidRPr="00B778C1">
        <w:rPr>
          <w:rFonts w:ascii="Times New Roman" w:eastAsia="Times New Roman" w:hAnsi="Times New Roman" w:cs="Times New Roman"/>
          <w:sz w:val="23"/>
          <w:szCs w:val="23"/>
          <w:lang w:eastAsia="pl-PL"/>
        </w:rPr>
        <w:t>„</w:t>
      </w:r>
      <w:r w:rsidRPr="00CA6B20">
        <w:rPr>
          <w:rFonts w:ascii="Times New Roman" w:eastAsia="Times New Roman" w:hAnsi="Times New Roman" w:cs="Times New Roman"/>
          <w:sz w:val="23"/>
          <w:szCs w:val="23"/>
          <w:lang w:eastAsia="pl-PL"/>
        </w:rPr>
        <w:t>Modernizacja układu skojarzonego wytwarzania energii elektrycznej i ciepła</w:t>
      </w:r>
      <w:r w:rsidR="000107AC" w:rsidRPr="00B778C1">
        <w:rPr>
          <w:rFonts w:ascii="Times New Roman" w:eastAsia="Times New Roman" w:hAnsi="Times New Roman" w:cs="Times New Roman"/>
          <w:sz w:val="23"/>
          <w:szCs w:val="23"/>
          <w:lang w:eastAsia="pl-PL"/>
        </w:rPr>
        <w:t>” wykonaną pod opieką d</w:t>
      </w:r>
      <w:r w:rsidRPr="00CA6B20">
        <w:rPr>
          <w:rFonts w:ascii="Times New Roman" w:eastAsia="Times New Roman" w:hAnsi="Times New Roman" w:cs="Times New Roman"/>
          <w:sz w:val="23"/>
          <w:szCs w:val="23"/>
          <w:lang w:eastAsia="pl-PL"/>
        </w:rPr>
        <w:t>r</w:t>
      </w:r>
      <w:r w:rsidR="000107AC" w:rsidRPr="00B778C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  <w:r w:rsidRPr="00CA6B20">
        <w:rPr>
          <w:rFonts w:ascii="Times New Roman" w:eastAsia="Times New Roman" w:hAnsi="Times New Roman" w:cs="Times New Roman"/>
          <w:sz w:val="23"/>
          <w:szCs w:val="23"/>
          <w:lang w:eastAsia="pl-PL"/>
        </w:rPr>
        <w:t>inż. Tomasz</w:t>
      </w:r>
      <w:r w:rsidR="000107AC" w:rsidRPr="00B778C1">
        <w:rPr>
          <w:rFonts w:ascii="Times New Roman" w:eastAsia="Times New Roman" w:hAnsi="Times New Roman" w:cs="Times New Roman"/>
          <w:sz w:val="23"/>
          <w:szCs w:val="23"/>
          <w:lang w:eastAsia="pl-PL"/>
        </w:rPr>
        <w:t>a</w:t>
      </w:r>
      <w:r w:rsidRPr="00CA6B2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proofErr w:type="spellStart"/>
      <w:r w:rsidRPr="00CA6B20">
        <w:rPr>
          <w:rFonts w:ascii="Times New Roman" w:eastAsia="Times New Roman" w:hAnsi="Times New Roman" w:cs="Times New Roman"/>
          <w:sz w:val="23"/>
          <w:szCs w:val="23"/>
          <w:lang w:eastAsia="pl-PL"/>
        </w:rPr>
        <w:t>Kotlicki</w:t>
      </w:r>
      <w:r w:rsidR="000107AC" w:rsidRPr="00B778C1">
        <w:rPr>
          <w:rFonts w:ascii="Times New Roman" w:eastAsia="Times New Roman" w:hAnsi="Times New Roman" w:cs="Times New Roman"/>
          <w:sz w:val="23"/>
          <w:szCs w:val="23"/>
          <w:lang w:eastAsia="pl-PL"/>
        </w:rPr>
        <w:t>ego</w:t>
      </w:r>
      <w:proofErr w:type="spellEnd"/>
      <w:r w:rsidR="000107AC" w:rsidRPr="00B778C1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14:paraId="05D0C3BA" w14:textId="77777777" w:rsidR="00035C95" w:rsidRPr="00CA6B20" w:rsidRDefault="00035C95" w:rsidP="00B778C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00DECF09" w14:textId="789A9C7A" w:rsidR="00035C95" w:rsidRPr="00CA6B20" w:rsidRDefault="00035C95" w:rsidP="00B778C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A6B20">
        <w:rPr>
          <w:rFonts w:ascii="Times New Roman" w:eastAsia="Times New Roman" w:hAnsi="Times New Roman" w:cs="Times New Roman"/>
          <w:sz w:val="23"/>
          <w:szCs w:val="23"/>
          <w:lang w:eastAsia="pl-PL"/>
        </w:rPr>
        <w:t>3</w:t>
      </w:r>
      <w:r w:rsidR="00B778C1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  <w:r w:rsidRPr="00CA6B2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miejsce</w:t>
      </w:r>
      <w:r w:rsidR="000107AC" w:rsidRPr="00B778C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zajął</w:t>
      </w:r>
      <w:r w:rsidRPr="00CA6B2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Kamil Bukowski </w:t>
      </w:r>
      <w:r w:rsidR="000107AC" w:rsidRPr="00B778C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 </w:t>
      </w:r>
      <w:r w:rsidRPr="00CA6B20">
        <w:rPr>
          <w:rFonts w:ascii="Times New Roman" w:eastAsia="Times New Roman" w:hAnsi="Times New Roman" w:cs="Times New Roman"/>
          <w:sz w:val="23"/>
          <w:szCs w:val="23"/>
          <w:lang w:eastAsia="pl-PL"/>
        </w:rPr>
        <w:t>Wydział</w:t>
      </w:r>
      <w:r w:rsidR="000107AC" w:rsidRPr="00B778C1">
        <w:rPr>
          <w:rFonts w:ascii="Times New Roman" w:eastAsia="Times New Roman" w:hAnsi="Times New Roman" w:cs="Times New Roman"/>
          <w:sz w:val="23"/>
          <w:szCs w:val="23"/>
          <w:lang w:eastAsia="pl-PL"/>
        </w:rPr>
        <w:t>u</w:t>
      </w:r>
      <w:r w:rsidRPr="00CA6B2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Mechaniczn</w:t>
      </w:r>
      <w:r w:rsidR="000107AC" w:rsidRPr="00B778C1">
        <w:rPr>
          <w:rFonts w:ascii="Times New Roman" w:eastAsia="Times New Roman" w:hAnsi="Times New Roman" w:cs="Times New Roman"/>
          <w:sz w:val="23"/>
          <w:szCs w:val="23"/>
          <w:lang w:eastAsia="pl-PL"/>
        </w:rPr>
        <w:t>ego za pracę „</w:t>
      </w:r>
      <w:r w:rsidRPr="00CA6B20">
        <w:rPr>
          <w:rFonts w:ascii="Times New Roman" w:eastAsia="Times New Roman" w:hAnsi="Times New Roman" w:cs="Times New Roman"/>
          <w:sz w:val="23"/>
          <w:szCs w:val="23"/>
          <w:lang w:eastAsia="pl-PL"/>
        </w:rPr>
        <w:t>Analiza wpływu różnych sposobów regulacji pomp wody chłodzącej na sprawność bloku energetycznego</w:t>
      </w:r>
      <w:r w:rsidR="000107AC" w:rsidRPr="00B778C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”, której promotorem był </w:t>
      </w:r>
      <w:r w:rsidRPr="00CA6B2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dr hab. inż. Adam </w:t>
      </w:r>
      <w:proofErr w:type="spellStart"/>
      <w:r w:rsidRPr="00CA6B20">
        <w:rPr>
          <w:rFonts w:ascii="Times New Roman" w:eastAsia="Times New Roman" w:hAnsi="Times New Roman" w:cs="Times New Roman"/>
          <w:sz w:val="23"/>
          <w:szCs w:val="23"/>
          <w:lang w:eastAsia="pl-PL"/>
        </w:rPr>
        <w:t>Papierski</w:t>
      </w:r>
      <w:proofErr w:type="spellEnd"/>
      <w:r w:rsidR="000107AC" w:rsidRPr="00B778C1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14:paraId="7EB94C8E" w14:textId="205BD4FD" w:rsidR="00035C95" w:rsidRPr="00B778C1" w:rsidRDefault="00035C95" w:rsidP="00B778C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E06C2E0" w14:textId="4506452A" w:rsidR="000107AC" w:rsidRPr="00B778C1" w:rsidRDefault="000107AC" w:rsidP="00B778C1">
      <w:pPr>
        <w:spacing w:after="0" w:line="240" w:lineRule="auto"/>
        <w:rPr>
          <w:rFonts w:ascii="Times New Roman" w:hAnsi="Times New Roman" w:cs="Times New Roman"/>
          <w:color w:val="0070C0"/>
          <w:sz w:val="23"/>
          <w:szCs w:val="23"/>
        </w:rPr>
      </w:pPr>
      <w:r w:rsidRPr="00B778C1">
        <w:rPr>
          <w:rFonts w:ascii="Times New Roman" w:hAnsi="Times New Roman" w:cs="Times New Roman"/>
          <w:color w:val="0070C0"/>
          <w:sz w:val="23"/>
          <w:szCs w:val="23"/>
        </w:rPr>
        <w:t>Nagrody Stowarzyszenia Techników Cukrowników</w:t>
      </w:r>
    </w:p>
    <w:p w14:paraId="25BADDF2" w14:textId="7B654081" w:rsidR="00035C95" w:rsidRPr="00B778C1" w:rsidRDefault="00035C95" w:rsidP="00B778C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778C1">
        <w:rPr>
          <w:rFonts w:ascii="Times New Roman" w:hAnsi="Times New Roman" w:cs="Times New Roman"/>
          <w:sz w:val="23"/>
          <w:szCs w:val="23"/>
        </w:rPr>
        <w:t>Stowarzyszenie</w:t>
      </w:r>
      <w:r w:rsidR="008A6E4B">
        <w:rPr>
          <w:rFonts w:ascii="Times New Roman" w:hAnsi="Times New Roman" w:cs="Times New Roman"/>
          <w:sz w:val="23"/>
          <w:szCs w:val="23"/>
        </w:rPr>
        <w:t>,</w:t>
      </w:r>
      <w:r w:rsidRPr="00B778C1">
        <w:rPr>
          <w:rFonts w:ascii="Times New Roman" w:hAnsi="Times New Roman" w:cs="Times New Roman"/>
          <w:sz w:val="23"/>
          <w:szCs w:val="23"/>
        </w:rPr>
        <w:t xml:space="preserve"> kontynuując promocję najlepszych prac dyplomowych wykonywanych na Wydziale Biotechnologii i Nauk o Żywności</w:t>
      </w:r>
      <w:r w:rsidR="008A6E4B">
        <w:rPr>
          <w:rFonts w:ascii="Times New Roman" w:hAnsi="Times New Roman" w:cs="Times New Roman"/>
          <w:sz w:val="23"/>
          <w:szCs w:val="23"/>
        </w:rPr>
        <w:t xml:space="preserve">, wyróżniło prace </w:t>
      </w:r>
      <w:r w:rsidRPr="00B778C1">
        <w:rPr>
          <w:rFonts w:ascii="Times New Roman" w:hAnsi="Times New Roman" w:cs="Times New Roman"/>
          <w:sz w:val="23"/>
          <w:szCs w:val="23"/>
        </w:rPr>
        <w:t>wn</w:t>
      </w:r>
      <w:r w:rsidR="008A6E4B">
        <w:rPr>
          <w:rFonts w:ascii="Times New Roman" w:hAnsi="Times New Roman" w:cs="Times New Roman"/>
          <w:sz w:val="23"/>
          <w:szCs w:val="23"/>
        </w:rPr>
        <w:t>oszące</w:t>
      </w:r>
      <w:r w:rsidRPr="00B778C1">
        <w:rPr>
          <w:rFonts w:ascii="Times New Roman" w:hAnsi="Times New Roman" w:cs="Times New Roman"/>
          <w:sz w:val="23"/>
          <w:szCs w:val="23"/>
        </w:rPr>
        <w:t xml:space="preserve"> istotny wkład w zakres analityki, techniki i technologii cukrownictwa</w:t>
      </w:r>
      <w:r w:rsidR="00B778C1" w:rsidRPr="00B778C1">
        <w:rPr>
          <w:rFonts w:ascii="Times New Roman" w:hAnsi="Times New Roman" w:cs="Times New Roman"/>
          <w:sz w:val="23"/>
          <w:szCs w:val="23"/>
        </w:rPr>
        <w:t>.</w:t>
      </w:r>
      <w:r w:rsidRPr="00B778C1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C2F3282" w14:textId="622D4B07" w:rsidR="00035C95" w:rsidRPr="00B778C1" w:rsidRDefault="00035C95" w:rsidP="00B778C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778C1">
        <w:rPr>
          <w:rFonts w:ascii="Times New Roman" w:hAnsi="Times New Roman" w:cs="Times New Roman"/>
          <w:sz w:val="23"/>
          <w:szCs w:val="23"/>
        </w:rPr>
        <w:t>I nagrod</w:t>
      </w:r>
      <w:r w:rsidR="00B778C1" w:rsidRPr="00B778C1">
        <w:rPr>
          <w:rFonts w:ascii="Times New Roman" w:hAnsi="Times New Roman" w:cs="Times New Roman"/>
          <w:sz w:val="23"/>
          <w:szCs w:val="23"/>
        </w:rPr>
        <w:t>ę</w:t>
      </w:r>
      <w:r w:rsidRPr="00B778C1">
        <w:rPr>
          <w:rFonts w:ascii="Times New Roman" w:hAnsi="Times New Roman" w:cs="Times New Roman"/>
          <w:sz w:val="23"/>
          <w:szCs w:val="23"/>
        </w:rPr>
        <w:t xml:space="preserve"> </w:t>
      </w:r>
      <w:r w:rsidR="000107AC" w:rsidRPr="00B778C1">
        <w:rPr>
          <w:rFonts w:ascii="Times New Roman" w:hAnsi="Times New Roman" w:cs="Times New Roman"/>
          <w:sz w:val="23"/>
          <w:szCs w:val="23"/>
        </w:rPr>
        <w:t>otrzymała</w:t>
      </w:r>
      <w:r w:rsidRPr="00B778C1">
        <w:rPr>
          <w:rFonts w:ascii="Times New Roman" w:hAnsi="Times New Roman" w:cs="Times New Roman"/>
          <w:sz w:val="23"/>
          <w:szCs w:val="23"/>
        </w:rPr>
        <w:t xml:space="preserve"> mgr inż. Agnieszka Sobala </w:t>
      </w:r>
      <w:r w:rsidR="000107AC" w:rsidRPr="00B778C1">
        <w:rPr>
          <w:rFonts w:ascii="Times New Roman" w:hAnsi="Times New Roman" w:cs="Times New Roman"/>
          <w:sz w:val="23"/>
          <w:szCs w:val="23"/>
        </w:rPr>
        <w:t>za pracę „</w:t>
      </w:r>
      <w:proofErr w:type="spellStart"/>
      <w:r w:rsidR="000107AC" w:rsidRPr="00B778C1">
        <w:rPr>
          <w:rFonts w:ascii="Times New Roman" w:hAnsi="Times New Roman" w:cs="Times New Roman"/>
          <w:sz w:val="23"/>
          <w:szCs w:val="23"/>
        </w:rPr>
        <w:t>Egzopolisacharydy</w:t>
      </w:r>
      <w:proofErr w:type="spellEnd"/>
      <w:r w:rsidR="000107AC" w:rsidRPr="00B778C1">
        <w:rPr>
          <w:rFonts w:ascii="Times New Roman" w:hAnsi="Times New Roman" w:cs="Times New Roman"/>
          <w:sz w:val="23"/>
          <w:szCs w:val="23"/>
        </w:rPr>
        <w:t xml:space="preserve"> w procesie przerobu </w:t>
      </w:r>
      <w:proofErr w:type="spellStart"/>
      <w:r w:rsidR="000107AC" w:rsidRPr="00B778C1">
        <w:rPr>
          <w:rFonts w:ascii="Times New Roman" w:hAnsi="Times New Roman" w:cs="Times New Roman"/>
          <w:sz w:val="23"/>
          <w:szCs w:val="23"/>
        </w:rPr>
        <w:t>burakó</w:t>
      </w:r>
      <w:proofErr w:type="spellEnd"/>
      <w:r w:rsidR="000107AC" w:rsidRPr="00B778C1">
        <w:rPr>
          <w:rFonts w:ascii="Times New Roman" w:hAnsi="Times New Roman" w:cs="Times New Roman"/>
          <w:sz w:val="23"/>
          <w:szCs w:val="23"/>
          <w:lang w:val="de-DE"/>
        </w:rPr>
        <w:t xml:space="preserve">w </w:t>
      </w:r>
      <w:proofErr w:type="spellStart"/>
      <w:r w:rsidR="000107AC" w:rsidRPr="00B778C1">
        <w:rPr>
          <w:rFonts w:ascii="Times New Roman" w:hAnsi="Times New Roman" w:cs="Times New Roman"/>
          <w:sz w:val="23"/>
          <w:szCs w:val="23"/>
          <w:lang w:val="de-DE"/>
        </w:rPr>
        <w:t>zdegradowanych</w:t>
      </w:r>
      <w:proofErr w:type="spellEnd"/>
      <w:r w:rsidR="000107AC" w:rsidRPr="00B778C1">
        <w:rPr>
          <w:rFonts w:ascii="Times New Roman" w:hAnsi="Times New Roman" w:cs="Times New Roman"/>
          <w:sz w:val="23"/>
          <w:szCs w:val="23"/>
          <w:lang w:val="de-DE"/>
        </w:rPr>
        <w:t xml:space="preserve">“, </w:t>
      </w:r>
      <w:proofErr w:type="spellStart"/>
      <w:r w:rsidR="000107AC" w:rsidRPr="00B778C1">
        <w:rPr>
          <w:rFonts w:ascii="Times New Roman" w:hAnsi="Times New Roman" w:cs="Times New Roman"/>
          <w:sz w:val="23"/>
          <w:szCs w:val="23"/>
          <w:lang w:val="de-DE"/>
        </w:rPr>
        <w:t>której</w:t>
      </w:r>
      <w:proofErr w:type="spellEnd"/>
      <w:r w:rsidR="000107AC" w:rsidRPr="00B778C1">
        <w:rPr>
          <w:rFonts w:ascii="Times New Roman" w:hAnsi="Times New Roman" w:cs="Times New Roman"/>
          <w:sz w:val="23"/>
          <w:szCs w:val="23"/>
          <w:lang w:val="de-DE"/>
        </w:rPr>
        <w:t xml:space="preserve"> p</w:t>
      </w:r>
      <w:proofErr w:type="spellStart"/>
      <w:r w:rsidRPr="00B778C1">
        <w:rPr>
          <w:rFonts w:ascii="Times New Roman" w:hAnsi="Times New Roman" w:cs="Times New Roman"/>
          <w:sz w:val="23"/>
          <w:szCs w:val="23"/>
        </w:rPr>
        <w:t>romotor</w:t>
      </w:r>
      <w:r w:rsidR="000107AC" w:rsidRPr="00B778C1">
        <w:rPr>
          <w:rFonts w:ascii="Times New Roman" w:hAnsi="Times New Roman" w:cs="Times New Roman"/>
          <w:sz w:val="23"/>
          <w:szCs w:val="23"/>
        </w:rPr>
        <w:t>em</w:t>
      </w:r>
      <w:proofErr w:type="spellEnd"/>
      <w:r w:rsidR="000107AC" w:rsidRPr="00B778C1">
        <w:rPr>
          <w:rFonts w:ascii="Times New Roman" w:hAnsi="Times New Roman" w:cs="Times New Roman"/>
          <w:sz w:val="23"/>
          <w:szCs w:val="23"/>
        </w:rPr>
        <w:t xml:space="preserve"> była </w:t>
      </w:r>
      <w:r w:rsidRPr="00B778C1">
        <w:rPr>
          <w:rFonts w:ascii="Times New Roman" w:hAnsi="Times New Roman" w:cs="Times New Roman"/>
          <w:sz w:val="23"/>
          <w:szCs w:val="23"/>
        </w:rPr>
        <w:t>dr inż. Aneta Antczak- Chrobot</w:t>
      </w:r>
      <w:r w:rsidR="000107AC" w:rsidRPr="00B778C1">
        <w:rPr>
          <w:rFonts w:ascii="Times New Roman" w:hAnsi="Times New Roman" w:cs="Times New Roman"/>
          <w:sz w:val="23"/>
          <w:szCs w:val="23"/>
        </w:rPr>
        <w:t>.</w:t>
      </w:r>
    </w:p>
    <w:p w14:paraId="001453E5" w14:textId="322444E6" w:rsidR="00035C95" w:rsidRPr="00B778C1" w:rsidRDefault="00035C95" w:rsidP="00B778C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778C1">
        <w:rPr>
          <w:rFonts w:ascii="Times New Roman" w:hAnsi="Times New Roman" w:cs="Times New Roman"/>
          <w:sz w:val="23"/>
          <w:szCs w:val="23"/>
        </w:rPr>
        <w:t xml:space="preserve">II nagroda </w:t>
      </w:r>
      <w:r w:rsidR="000107AC" w:rsidRPr="00B778C1">
        <w:rPr>
          <w:rFonts w:ascii="Times New Roman" w:hAnsi="Times New Roman" w:cs="Times New Roman"/>
          <w:sz w:val="23"/>
          <w:szCs w:val="23"/>
        </w:rPr>
        <w:t xml:space="preserve">została przyznana </w:t>
      </w:r>
      <w:r w:rsidRPr="00B778C1">
        <w:rPr>
          <w:rFonts w:ascii="Times New Roman" w:hAnsi="Times New Roman" w:cs="Times New Roman"/>
          <w:sz w:val="23"/>
          <w:szCs w:val="23"/>
        </w:rPr>
        <w:t>mgr inż. Agniesz</w:t>
      </w:r>
      <w:r w:rsidR="000107AC" w:rsidRPr="00B778C1">
        <w:rPr>
          <w:rFonts w:ascii="Times New Roman" w:hAnsi="Times New Roman" w:cs="Times New Roman"/>
          <w:sz w:val="23"/>
          <w:szCs w:val="23"/>
        </w:rPr>
        <w:t>ce</w:t>
      </w:r>
      <w:r w:rsidRPr="00B778C1">
        <w:rPr>
          <w:rFonts w:ascii="Times New Roman" w:hAnsi="Times New Roman" w:cs="Times New Roman"/>
          <w:sz w:val="23"/>
          <w:szCs w:val="23"/>
        </w:rPr>
        <w:t xml:space="preserve"> Witkowsk</w:t>
      </w:r>
      <w:r w:rsidR="000107AC" w:rsidRPr="00B778C1">
        <w:rPr>
          <w:rFonts w:ascii="Times New Roman" w:hAnsi="Times New Roman" w:cs="Times New Roman"/>
          <w:sz w:val="23"/>
          <w:szCs w:val="23"/>
        </w:rPr>
        <w:t xml:space="preserve">iej za </w:t>
      </w:r>
      <w:r w:rsidRPr="00B778C1">
        <w:rPr>
          <w:rFonts w:ascii="Times New Roman" w:hAnsi="Times New Roman" w:cs="Times New Roman"/>
          <w:sz w:val="23"/>
          <w:szCs w:val="23"/>
        </w:rPr>
        <w:t>prac</w:t>
      </w:r>
      <w:r w:rsidR="000107AC" w:rsidRPr="00B778C1">
        <w:rPr>
          <w:rFonts w:ascii="Times New Roman" w:hAnsi="Times New Roman" w:cs="Times New Roman"/>
          <w:sz w:val="23"/>
          <w:szCs w:val="23"/>
        </w:rPr>
        <w:t>ę</w:t>
      </w:r>
      <w:r w:rsidRPr="00B778C1">
        <w:rPr>
          <w:rFonts w:ascii="Times New Roman" w:hAnsi="Times New Roman" w:cs="Times New Roman"/>
          <w:sz w:val="23"/>
          <w:szCs w:val="23"/>
        </w:rPr>
        <w:t xml:space="preserve">: </w:t>
      </w:r>
      <w:r w:rsidR="000107AC" w:rsidRPr="00B778C1">
        <w:rPr>
          <w:rFonts w:ascii="Times New Roman" w:hAnsi="Times New Roman" w:cs="Times New Roman"/>
          <w:sz w:val="23"/>
          <w:szCs w:val="23"/>
        </w:rPr>
        <w:t>„Charakterystyka zmian jakoś</w:t>
      </w:r>
      <w:r w:rsidR="000107AC" w:rsidRPr="008A6E4B">
        <w:rPr>
          <w:rFonts w:ascii="Times New Roman" w:hAnsi="Times New Roman" w:cs="Times New Roman"/>
          <w:sz w:val="23"/>
          <w:szCs w:val="23"/>
        </w:rPr>
        <w:t xml:space="preserve">ciowych i </w:t>
      </w:r>
      <w:proofErr w:type="spellStart"/>
      <w:r w:rsidR="000107AC" w:rsidRPr="008A6E4B">
        <w:rPr>
          <w:rFonts w:ascii="Times New Roman" w:hAnsi="Times New Roman" w:cs="Times New Roman"/>
          <w:sz w:val="23"/>
          <w:szCs w:val="23"/>
        </w:rPr>
        <w:t>ilo</w:t>
      </w:r>
      <w:r w:rsidR="000107AC" w:rsidRPr="00B778C1">
        <w:rPr>
          <w:rFonts w:ascii="Times New Roman" w:hAnsi="Times New Roman" w:cs="Times New Roman"/>
          <w:sz w:val="23"/>
          <w:szCs w:val="23"/>
        </w:rPr>
        <w:t>ś</w:t>
      </w:r>
      <w:r w:rsidR="000107AC" w:rsidRPr="00B778C1">
        <w:rPr>
          <w:rFonts w:ascii="Times New Roman" w:hAnsi="Times New Roman" w:cs="Times New Roman"/>
          <w:sz w:val="23"/>
          <w:szCs w:val="23"/>
          <w:lang w:val="de-DE"/>
        </w:rPr>
        <w:t>ciowych</w:t>
      </w:r>
      <w:proofErr w:type="spellEnd"/>
      <w:r w:rsidR="000107AC" w:rsidRPr="00B778C1">
        <w:rPr>
          <w:rFonts w:ascii="Times New Roman" w:hAnsi="Times New Roman" w:cs="Times New Roman"/>
          <w:sz w:val="23"/>
          <w:szCs w:val="23"/>
          <w:lang w:val="de-DE"/>
        </w:rPr>
        <w:t xml:space="preserve"> </w:t>
      </w:r>
      <w:proofErr w:type="spellStart"/>
      <w:r w:rsidR="000107AC" w:rsidRPr="00B778C1">
        <w:rPr>
          <w:rFonts w:ascii="Times New Roman" w:hAnsi="Times New Roman" w:cs="Times New Roman"/>
          <w:sz w:val="23"/>
          <w:szCs w:val="23"/>
          <w:lang w:val="de-DE"/>
        </w:rPr>
        <w:t>zwi</w:t>
      </w:r>
      <w:r w:rsidR="000107AC" w:rsidRPr="00B778C1">
        <w:rPr>
          <w:rFonts w:ascii="Times New Roman" w:hAnsi="Times New Roman" w:cs="Times New Roman"/>
          <w:sz w:val="23"/>
          <w:szCs w:val="23"/>
        </w:rPr>
        <w:t>ązków</w:t>
      </w:r>
      <w:proofErr w:type="spellEnd"/>
      <w:r w:rsidR="000107AC" w:rsidRPr="00B778C1">
        <w:rPr>
          <w:rFonts w:ascii="Times New Roman" w:hAnsi="Times New Roman" w:cs="Times New Roman"/>
          <w:sz w:val="23"/>
          <w:szCs w:val="23"/>
        </w:rPr>
        <w:t xml:space="preserve"> polifenolowych liści buraka cukrowego w zależ</w:t>
      </w:r>
      <w:proofErr w:type="spellStart"/>
      <w:r w:rsidR="000107AC" w:rsidRPr="00B778C1">
        <w:rPr>
          <w:rFonts w:ascii="Times New Roman" w:hAnsi="Times New Roman" w:cs="Times New Roman"/>
          <w:sz w:val="23"/>
          <w:szCs w:val="23"/>
          <w:lang w:val="de-DE"/>
        </w:rPr>
        <w:t>no</w:t>
      </w:r>
      <w:r w:rsidR="000107AC" w:rsidRPr="00B778C1">
        <w:rPr>
          <w:rFonts w:ascii="Times New Roman" w:hAnsi="Times New Roman" w:cs="Times New Roman"/>
          <w:sz w:val="23"/>
          <w:szCs w:val="23"/>
        </w:rPr>
        <w:t>ści</w:t>
      </w:r>
      <w:proofErr w:type="spellEnd"/>
      <w:r w:rsidR="000107AC" w:rsidRPr="00B778C1">
        <w:rPr>
          <w:rFonts w:ascii="Times New Roman" w:hAnsi="Times New Roman" w:cs="Times New Roman"/>
          <w:sz w:val="23"/>
          <w:szCs w:val="23"/>
        </w:rPr>
        <w:t xml:space="preserve"> od odmiany i terminu zbioru”, której promotorem był </w:t>
      </w:r>
      <w:r w:rsidRPr="00B778C1">
        <w:rPr>
          <w:rFonts w:ascii="Times New Roman" w:hAnsi="Times New Roman" w:cs="Times New Roman"/>
          <w:sz w:val="23"/>
          <w:szCs w:val="23"/>
        </w:rPr>
        <w:t>dr inż. Jakub Macierzyński</w:t>
      </w:r>
      <w:r w:rsidR="000107AC" w:rsidRPr="00B778C1">
        <w:rPr>
          <w:rFonts w:ascii="Times New Roman" w:hAnsi="Times New Roman" w:cs="Times New Roman"/>
          <w:sz w:val="23"/>
          <w:szCs w:val="23"/>
        </w:rPr>
        <w:t>.</w:t>
      </w:r>
    </w:p>
    <w:p w14:paraId="18C2B6F1" w14:textId="5CE4E072" w:rsidR="00035C95" w:rsidRDefault="00035C95" w:rsidP="00B778C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78C1">
        <w:rPr>
          <w:rFonts w:ascii="Times New Roman" w:hAnsi="Times New Roman" w:cs="Times New Roman"/>
          <w:sz w:val="23"/>
          <w:szCs w:val="23"/>
        </w:rPr>
        <w:t>III nagrod</w:t>
      </w:r>
      <w:r w:rsidR="000107AC" w:rsidRPr="00B778C1">
        <w:rPr>
          <w:rFonts w:ascii="Times New Roman" w:hAnsi="Times New Roman" w:cs="Times New Roman"/>
          <w:sz w:val="23"/>
          <w:szCs w:val="23"/>
        </w:rPr>
        <w:t xml:space="preserve">ę otrzymała </w:t>
      </w:r>
      <w:r w:rsidRPr="00B778C1">
        <w:rPr>
          <w:rFonts w:ascii="Times New Roman" w:hAnsi="Times New Roman" w:cs="Times New Roman"/>
          <w:sz w:val="23"/>
          <w:szCs w:val="23"/>
          <w:lang w:val="ru-RU"/>
        </w:rPr>
        <w:t>in</w:t>
      </w:r>
      <w:r w:rsidRPr="00B778C1">
        <w:rPr>
          <w:rFonts w:ascii="Times New Roman" w:hAnsi="Times New Roman" w:cs="Times New Roman"/>
          <w:sz w:val="23"/>
          <w:szCs w:val="23"/>
        </w:rPr>
        <w:t>ż. Maria Marszałek</w:t>
      </w:r>
      <w:r w:rsidR="000107AC" w:rsidRPr="00B778C1">
        <w:rPr>
          <w:rFonts w:ascii="Times New Roman" w:hAnsi="Times New Roman" w:cs="Times New Roman"/>
          <w:sz w:val="23"/>
          <w:szCs w:val="23"/>
        </w:rPr>
        <w:t xml:space="preserve"> za </w:t>
      </w:r>
      <w:r w:rsidRPr="00B778C1">
        <w:rPr>
          <w:rFonts w:ascii="Times New Roman" w:hAnsi="Times New Roman" w:cs="Times New Roman"/>
          <w:sz w:val="23"/>
          <w:szCs w:val="23"/>
        </w:rPr>
        <w:t>prac</w:t>
      </w:r>
      <w:r w:rsidR="000107AC" w:rsidRPr="00B778C1">
        <w:rPr>
          <w:rFonts w:ascii="Times New Roman" w:hAnsi="Times New Roman" w:cs="Times New Roman"/>
          <w:sz w:val="23"/>
          <w:szCs w:val="23"/>
        </w:rPr>
        <w:t>ę</w:t>
      </w:r>
      <w:r w:rsidRPr="00B778C1">
        <w:rPr>
          <w:rFonts w:ascii="Times New Roman" w:hAnsi="Times New Roman" w:cs="Times New Roman"/>
          <w:sz w:val="23"/>
          <w:szCs w:val="23"/>
        </w:rPr>
        <w:t xml:space="preserve"> </w:t>
      </w:r>
      <w:r w:rsidR="000107AC" w:rsidRPr="00B778C1">
        <w:rPr>
          <w:rFonts w:ascii="Times New Roman" w:hAnsi="Times New Roman" w:cs="Times New Roman"/>
          <w:sz w:val="23"/>
          <w:szCs w:val="23"/>
        </w:rPr>
        <w:t>„Ocena jakoś</w:t>
      </w:r>
      <w:r w:rsidR="000107AC" w:rsidRPr="008A6E4B">
        <w:rPr>
          <w:rFonts w:ascii="Times New Roman" w:hAnsi="Times New Roman" w:cs="Times New Roman"/>
          <w:sz w:val="23"/>
          <w:szCs w:val="23"/>
        </w:rPr>
        <w:t>ci i dost</w:t>
      </w:r>
      <w:r w:rsidR="000107AC" w:rsidRPr="00B778C1">
        <w:rPr>
          <w:rFonts w:ascii="Times New Roman" w:hAnsi="Times New Roman" w:cs="Times New Roman"/>
          <w:sz w:val="23"/>
          <w:szCs w:val="23"/>
        </w:rPr>
        <w:t>ę</w:t>
      </w:r>
      <w:r w:rsidR="000107AC" w:rsidRPr="008A6E4B">
        <w:rPr>
          <w:rFonts w:ascii="Times New Roman" w:hAnsi="Times New Roman" w:cs="Times New Roman"/>
          <w:sz w:val="23"/>
          <w:szCs w:val="23"/>
        </w:rPr>
        <w:t>pno</w:t>
      </w:r>
      <w:r w:rsidR="000107AC" w:rsidRPr="00B778C1">
        <w:rPr>
          <w:rFonts w:ascii="Times New Roman" w:hAnsi="Times New Roman" w:cs="Times New Roman"/>
          <w:sz w:val="23"/>
          <w:szCs w:val="23"/>
        </w:rPr>
        <w:t>ści ekologicznych środków słodzą</w:t>
      </w:r>
      <w:proofErr w:type="spellStart"/>
      <w:r w:rsidR="000107AC" w:rsidRPr="00B778C1">
        <w:rPr>
          <w:rFonts w:ascii="Times New Roman" w:hAnsi="Times New Roman" w:cs="Times New Roman"/>
          <w:sz w:val="23"/>
          <w:szCs w:val="23"/>
          <w:lang w:val="de-DE"/>
        </w:rPr>
        <w:t>cych</w:t>
      </w:r>
      <w:proofErr w:type="spellEnd"/>
      <w:r w:rsidR="000107AC" w:rsidRPr="00B778C1">
        <w:rPr>
          <w:rFonts w:ascii="Times New Roman" w:hAnsi="Times New Roman" w:cs="Times New Roman"/>
          <w:sz w:val="23"/>
          <w:szCs w:val="23"/>
          <w:lang w:val="de-DE"/>
        </w:rPr>
        <w:t xml:space="preserve">“ </w:t>
      </w:r>
      <w:proofErr w:type="spellStart"/>
      <w:r w:rsidR="000107AC" w:rsidRPr="00B778C1">
        <w:rPr>
          <w:rFonts w:ascii="Times New Roman" w:hAnsi="Times New Roman" w:cs="Times New Roman"/>
          <w:sz w:val="23"/>
          <w:szCs w:val="23"/>
          <w:lang w:val="de-DE"/>
        </w:rPr>
        <w:t>wykonana</w:t>
      </w:r>
      <w:proofErr w:type="spellEnd"/>
      <w:r w:rsidR="000107AC" w:rsidRPr="00B778C1">
        <w:rPr>
          <w:rFonts w:ascii="Times New Roman" w:hAnsi="Times New Roman" w:cs="Times New Roman"/>
          <w:sz w:val="23"/>
          <w:szCs w:val="23"/>
          <w:lang w:val="de-DE"/>
        </w:rPr>
        <w:t xml:space="preserve"> </w:t>
      </w:r>
      <w:proofErr w:type="spellStart"/>
      <w:r w:rsidR="000107AC" w:rsidRPr="00B778C1">
        <w:rPr>
          <w:rFonts w:ascii="Times New Roman" w:hAnsi="Times New Roman" w:cs="Times New Roman"/>
          <w:sz w:val="23"/>
          <w:szCs w:val="23"/>
          <w:lang w:val="de-DE"/>
        </w:rPr>
        <w:t>pod</w:t>
      </w:r>
      <w:proofErr w:type="spellEnd"/>
      <w:r w:rsidR="000107AC" w:rsidRPr="00B778C1">
        <w:rPr>
          <w:rFonts w:ascii="Times New Roman" w:hAnsi="Times New Roman" w:cs="Times New Roman"/>
          <w:sz w:val="23"/>
          <w:szCs w:val="23"/>
          <w:lang w:val="de-DE"/>
        </w:rPr>
        <w:t xml:space="preserve"> </w:t>
      </w:r>
      <w:proofErr w:type="spellStart"/>
      <w:r w:rsidR="000107AC" w:rsidRPr="00B778C1">
        <w:rPr>
          <w:rFonts w:ascii="Times New Roman" w:hAnsi="Times New Roman" w:cs="Times New Roman"/>
          <w:sz w:val="23"/>
          <w:szCs w:val="23"/>
          <w:lang w:val="de-DE"/>
        </w:rPr>
        <w:t>opieka</w:t>
      </w:r>
      <w:proofErr w:type="spellEnd"/>
      <w:r w:rsidR="000107AC" w:rsidRPr="00B778C1">
        <w:rPr>
          <w:rFonts w:ascii="Times New Roman" w:hAnsi="Times New Roman" w:cs="Times New Roman"/>
          <w:sz w:val="23"/>
          <w:szCs w:val="23"/>
          <w:lang w:val="de-DE"/>
        </w:rPr>
        <w:t xml:space="preserve"> </w:t>
      </w:r>
      <w:proofErr w:type="spellStart"/>
      <w:r w:rsidR="000107AC" w:rsidRPr="00B778C1">
        <w:rPr>
          <w:rFonts w:ascii="Times New Roman" w:hAnsi="Times New Roman" w:cs="Times New Roman"/>
          <w:sz w:val="23"/>
          <w:szCs w:val="23"/>
          <w:lang w:val="de-DE"/>
        </w:rPr>
        <w:t>promotora</w:t>
      </w:r>
      <w:proofErr w:type="spellEnd"/>
      <w:r w:rsidRPr="00B778C1">
        <w:rPr>
          <w:rFonts w:ascii="Times New Roman" w:hAnsi="Times New Roman" w:cs="Times New Roman"/>
          <w:sz w:val="23"/>
          <w:szCs w:val="23"/>
        </w:rPr>
        <w:t xml:space="preserve"> dr</w:t>
      </w:r>
      <w:r w:rsidR="000107AC" w:rsidRPr="00B778C1">
        <w:rPr>
          <w:rFonts w:ascii="Times New Roman" w:hAnsi="Times New Roman" w:cs="Times New Roman"/>
          <w:sz w:val="23"/>
          <w:szCs w:val="23"/>
        </w:rPr>
        <w:t>.</w:t>
      </w:r>
      <w:r w:rsidRPr="00B778C1">
        <w:rPr>
          <w:rFonts w:ascii="Times New Roman" w:hAnsi="Times New Roman" w:cs="Times New Roman"/>
          <w:sz w:val="23"/>
          <w:szCs w:val="23"/>
        </w:rPr>
        <w:t xml:space="preserve"> hab. inż. Maciej</w:t>
      </w:r>
      <w:r w:rsidR="000107AC" w:rsidRPr="00B778C1">
        <w:rPr>
          <w:rFonts w:ascii="Times New Roman" w:hAnsi="Times New Roman" w:cs="Times New Roman"/>
          <w:sz w:val="23"/>
          <w:szCs w:val="23"/>
        </w:rPr>
        <w:t>a</w:t>
      </w:r>
      <w:r w:rsidRPr="00B778C1">
        <w:rPr>
          <w:rFonts w:ascii="Times New Roman" w:hAnsi="Times New Roman" w:cs="Times New Roman"/>
          <w:sz w:val="23"/>
          <w:szCs w:val="23"/>
        </w:rPr>
        <w:t xml:space="preserve"> Wojtczak</w:t>
      </w:r>
      <w:r w:rsidR="000107AC" w:rsidRPr="00B778C1">
        <w:rPr>
          <w:rFonts w:ascii="Times New Roman" w:hAnsi="Times New Roman" w:cs="Times New Roman"/>
          <w:sz w:val="23"/>
          <w:szCs w:val="23"/>
        </w:rPr>
        <w:t>a</w:t>
      </w:r>
      <w:r w:rsidRPr="00B778C1">
        <w:rPr>
          <w:rFonts w:ascii="Times New Roman" w:hAnsi="Times New Roman" w:cs="Times New Roman"/>
          <w:sz w:val="23"/>
          <w:szCs w:val="23"/>
        </w:rPr>
        <w:t>, prof. PŁ</w:t>
      </w:r>
      <w:r w:rsidR="000107AC" w:rsidRPr="00B778C1">
        <w:rPr>
          <w:rFonts w:ascii="Times New Roman" w:hAnsi="Times New Roman" w:cs="Times New Roman"/>
          <w:sz w:val="23"/>
          <w:szCs w:val="23"/>
        </w:rPr>
        <w:t>.</w:t>
      </w:r>
    </w:p>
    <w:p w14:paraId="53835A91" w14:textId="77777777" w:rsidR="00B1086D" w:rsidRDefault="00B1086D" w:rsidP="00B778C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668A074" w14:textId="0A7FE38D" w:rsidR="008A6E4B" w:rsidRPr="00B778C1" w:rsidRDefault="008A6E4B" w:rsidP="008A6E4B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Ewa Chojnacka</w:t>
      </w:r>
    </w:p>
    <w:sectPr w:rsidR="008A6E4B" w:rsidRPr="00B778C1" w:rsidSect="00B857EE">
      <w:pgSz w:w="11906" w:h="16838"/>
      <w:pgMar w:top="1417" w:right="1417" w:bottom="1417" w:left="1417" w:header="708" w:footer="708" w:gutter="0"/>
      <w:cols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D7"/>
    <w:rsid w:val="000107AC"/>
    <w:rsid w:val="00035C95"/>
    <w:rsid w:val="00305E53"/>
    <w:rsid w:val="004242B4"/>
    <w:rsid w:val="004A03BB"/>
    <w:rsid w:val="004C142A"/>
    <w:rsid w:val="004F55A3"/>
    <w:rsid w:val="006229A5"/>
    <w:rsid w:val="008A6E4B"/>
    <w:rsid w:val="00995F03"/>
    <w:rsid w:val="009F63AD"/>
    <w:rsid w:val="00AD3F33"/>
    <w:rsid w:val="00B1086D"/>
    <w:rsid w:val="00B778C1"/>
    <w:rsid w:val="00B857EE"/>
    <w:rsid w:val="00C37B7A"/>
    <w:rsid w:val="00C620D7"/>
    <w:rsid w:val="00CF3B24"/>
    <w:rsid w:val="00D436AA"/>
    <w:rsid w:val="00F06BF5"/>
    <w:rsid w:val="00F46D94"/>
    <w:rsid w:val="00FD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AA6F6"/>
  <w15:docId w15:val="{857E9274-54E6-48A3-9F36-60E0F19A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D3F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contentpasted1">
    <w:name w:val="x_contentpasted1"/>
    <w:basedOn w:val="Domylnaczcionkaakapitu"/>
    <w:rsid w:val="004F55A3"/>
  </w:style>
  <w:style w:type="character" w:customStyle="1" w:styleId="xcontentpasted2">
    <w:name w:val="x_contentpasted2"/>
    <w:basedOn w:val="Domylnaczcionkaakapitu"/>
    <w:rsid w:val="004F55A3"/>
  </w:style>
  <w:style w:type="character" w:customStyle="1" w:styleId="xcontentpasted3">
    <w:name w:val="x_contentpasted3"/>
    <w:basedOn w:val="Domylnaczcionkaakapitu"/>
    <w:rsid w:val="004F55A3"/>
  </w:style>
  <w:style w:type="character" w:customStyle="1" w:styleId="xcontentpasted4">
    <w:name w:val="x_contentpasted4"/>
    <w:basedOn w:val="Domylnaczcionkaakapitu"/>
    <w:rsid w:val="004F55A3"/>
  </w:style>
  <w:style w:type="character" w:customStyle="1" w:styleId="Nagwek2Znak">
    <w:name w:val="Nagłówek 2 Znak"/>
    <w:basedOn w:val="Domylnaczcionkaakapitu"/>
    <w:link w:val="Nagwek2"/>
    <w:uiPriority w:val="9"/>
    <w:rsid w:val="00AD3F3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omylne">
    <w:name w:val="Domyślne"/>
    <w:rsid w:val="00035C9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wydatnienie">
    <w:name w:val="Emphasis"/>
    <w:basedOn w:val="Domylnaczcionkaakapitu"/>
    <w:uiPriority w:val="20"/>
    <w:qFormat/>
    <w:rsid w:val="00035C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Rylski I11</dc:creator>
  <cp:keywords/>
  <dc:description/>
  <cp:lastModifiedBy>Ewa Chojnacka RRM</cp:lastModifiedBy>
  <cp:revision>2</cp:revision>
  <cp:lastPrinted>2022-09-29T11:52:00Z</cp:lastPrinted>
  <dcterms:created xsi:type="dcterms:W3CDTF">2022-10-04T13:25:00Z</dcterms:created>
  <dcterms:modified xsi:type="dcterms:W3CDTF">2022-10-04T13:25:00Z</dcterms:modified>
</cp:coreProperties>
</file>