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E513" w14:textId="77777777" w:rsidR="00AA24C4" w:rsidRPr="00AA24C4" w:rsidRDefault="00AA24C4" w:rsidP="00C1116C">
      <w:pPr>
        <w:shd w:val="clear" w:color="auto" w:fill="FFFFFF"/>
        <w:tabs>
          <w:tab w:val="left" w:pos="426"/>
        </w:tabs>
        <w:jc w:val="right"/>
        <w:rPr>
          <w:rFonts w:ascii="Tahoma" w:hAnsi="Tahoma" w:cs="Tahoma"/>
          <w:sz w:val="16"/>
          <w:szCs w:val="16"/>
          <w:lang w:val="en-GB"/>
        </w:rPr>
      </w:pPr>
      <w:bookmarkStart w:id="0" w:name="_Hlk99701497"/>
      <w:bookmarkStart w:id="1" w:name="_Hlk100649275"/>
      <w:r w:rsidRPr="00AA24C4">
        <w:rPr>
          <w:rFonts w:ascii="Tahoma" w:hAnsi="Tahoma" w:cs="Tahoma"/>
          <w:sz w:val="16"/>
          <w:szCs w:val="16"/>
          <w:lang w:val="en-GB"/>
        </w:rPr>
        <w:t>Appendix No. 1</w:t>
      </w:r>
    </w:p>
    <w:p w14:paraId="02B5449D" w14:textId="6422F146" w:rsidR="00C1116C" w:rsidRPr="00FF1473" w:rsidRDefault="00AA24C4" w:rsidP="00C1116C">
      <w:pPr>
        <w:shd w:val="clear" w:color="auto" w:fill="FFFFFF"/>
        <w:tabs>
          <w:tab w:val="left" w:pos="426"/>
        </w:tabs>
        <w:jc w:val="right"/>
        <w:rPr>
          <w:rStyle w:val="Pogrubienie"/>
          <w:rFonts w:ascii="Tahoma" w:hAnsi="Tahoma" w:cs="Tahoma"/>
          <w:b w:val="0"/>
          <w:sz w:val="16"/>
          <w:szCs w:val="16"/>
          <w:lang w:val="en-GB"/>
        </w:rPr>
      </w:pPr>
      <w:r w:rsidRPr="00FF1473">
        <w:rPr>
          <w:rFonts w:ascii="Tahoma" w:hAnsi="Tahoma" w:cs="Tahoma"/>
          <w:sz w:val="16"/>
          <w:szCs w:val="16"/>
          <w:lang w:val="en-GB"/>
        </w:rPr>
        <w:t>t</w:t>
      </w:r>
      <w:r w:rsidR="00C1116C" w:rsidRPr="00FF1473">
        <w:rPr>
          <w:rFonts w:ascii="Tahoma" w:hAnsi="Tahoma" w:cs="Tahoma"/>
          <w:sz w:val="16"/>
          <w:szCs w:val="16"/>
          <w:lang w:val="en-GB"/>
        </w:rPr>
        <w:t xml:space="preserve">o </w:t>
      </w:r>
      <w:r w:rsidRPr="00FF1473">
        <w:rPr>
          <w:rStyle w:val="Pogrubienie"/>
          <w:rFonts w:ascii="Tahoma" w:hAnsi="Tahoma" w:cs="Tahoma"/>
          <w:sz w:val="16"/>
          <w:szCs w:val="16"/>
          <w:lang w:val="en-GB"/>
        </w:rPr>
        <w:t>Ordinance No. 33/2022 of the Rector of Lodz University of Technology of May 24, 2022</w:t>
      </w:r>
    </w:p>
    <w:bookmarkEnd w:id="0"/>
    <w:bookmarkEnd w:id="1"/>
    <w:p w14:paraId="2D1E42F7" w14:textId="5458F1A7" w:rsidR="00AA24C4" w:rsidRPr="00FF1473" w:rsidRDefault="00AA24C4" w:rsidP="00AA24C4">
      <w:pPr>
        <w:shd w:val="clear" w:color="auto" w:fill="FFFFFF"/>
        <w:tabs>
          <w:tab w:val="left" w:pos="426"/>
        </w:tabs>
        <w:jc w:val="right"/>
        <w:rPr>
          <w:rFonts w:ascii="Tahoma" w:hAnsi="Tahoma" w:cs="Tahoma"/>
          <w:bCs/>
          <w:sz w:val="16"/>
          <w:szCs w:val="16"/>
          <w:lang w:val="en-GB"/>
        </w:rPr>
      </w:pPr>
      <w:r w:rsidRPr="00FF1473">
        <w:rPr>
          <w:rFonts w:ascii="Tahoma" w:hAnsi="Tahoma" w:cs="Tahoma"/>
          <w:bCs/>
          <w:sz w:val="16"/>
          <w:szCs w:val="16"/>
          <w:lang w:val="en-GB"/>
        </w:rPr>
        <w:t>on determining the detailed procedure for the nostrification of academic degrees</w:t>
      </w:r>
    </w:p>
    <w:p w14:paraId="59D9874F" w14:textId="7CFBCE93" w:rsidR="00C1116C" w:rsidRPr="00FF1473" w:rsidRDefault="00AA24C4" w:rsidP="00AA24C4">
      <w:pPr>
        <w:shd w:val="clear" w:color="auto" w:fill="FFFFFF"/>
        <w:tabs>
          <w:tab w:val="left" w:pos="426"/>
        </w:tabs>
        <w:jc w:val="right"/>
        <w:rPr>
          <w:rStyle w:val="Pogrubienie"/>
          <w:rFonts w:ascii="Tahoma" w:hAnsi="Tahoma" w:cs="Tahoma"/>
          <w:b w:val="0"/>
          <w:sz w:val="16"/>
          <w:szCs w:val="16"/>
          <w:lang w:val="en-GB"/>
        </w:rPr>
      </w:pPr>
      <w:r w:rsidRPr="00FF1473">
        <w:rPr>
          <w:rFonts w:ascii="Tahoma" w:hAnsi="Tahoma" w:cs="Tahoma"/>
          <w:bCs/>
          <w:sz w:val="16"/>
          <w:szCs w:val="16"/>
          <w:lang w:val="en-GB"/>
        </w:rPr>
        <w:t>granted abroad and the conditions and procedure for exemption from the fee for the nostrification procedure</w:t>
      </w:r>
    </w:p>
    <w:p w14:paraId="0928BA1E" w14:textId="77777777" w:rsidR="00C1116C" w:rsidRPr="00FF1473" w:rsidRDefault="00C1116C" w:rsidP="00C1116C">
      <w:pPr>
        <w:tabs>
          <w:tab w:val="left" w:pos="4395"/>
        </w:tabs>
        <w:jc w:val="right"/>
        <w:rPr>
          <w:rFonts w:asciiTheme="minorHAnsi" w:eastAsiaTheme="minorHAnsi" w:hAnsiTheme="minorHAnsi" w:cstheme="minorBidi"/>
          <w:sz w:val="20"/>
          <w:szCs w:val="20"/>
          <w:lang w:val="en-GB"/>
        </w:rPr>
      </w:pPr>
    </w:p>
    <w:p w14:paraId="7A78D142" w14:textId="77777777" w:rsidR="00C1116C" w:rsidRPr="00FF1473" w:rsidRDefault="00C1116C" w:rsidP="00C1116C">
      <w:pPr>
        <w:tabs>
          <w:tab w:val="left" w:pos="4395"/>
        </w:tabs>
        <w:jc w:val="right"/>
        <w:rPr>
          <w:rFonts w:asciiTheme="minorHAnsi" w:eastAsiaTheme="minorHAnsi" w:hAnsiTheme="minorHAnsi" w:cstheme="minorBidi"/>
          <w:sz w:val="20"/>
          <w:szCs w:val="20"/>
          <w:lang w:val="en-GB"/>
        </w:rPr>
      </w:pPr>
    </w:p>
    <w:p w14:paraId="0800D24E" w14:textId="77777777" w:rsidR="00C1116C" w:rsidRPr="00FF1473" w:rsidRDefault="00C1116C" w:rsidP="00C1116C">
      <w:pPr>
        <w:tabs>
          <w:tab w:val="left" w:pos="4395"/>
        </w:tabs>
        <w:jc w:val="right"/>
        <w:rPr>
          <w:rFonts w:asciiTheme="minorHAnsi" w:eastAsiaTheme="minorHAnsi" w:hAnsiTheme="minorHAnsi" w:cstheme="minorBidi"/>
          <w:sz w:val="20"/>
          <w:szCs w:val="20"/>
          <w:lang w:val="en-GB"/>
        </w:rPr>
      </w:pPr>
      <w:r w:rsidRPr="00FF1473">
        <w:rPr>
          <w:rFonts w:asciiTheme="minorHAnsi" w:eastAsiaTheme="minorHAnsi" w:hAnsiTheme="minorHAnsi" w:cstheme="minorBidi"/>
          <w:sz w:val="20"/>
          <w:szCs w:val="20"/>
          <w:lang w:val="en-GB"/>
        </w:rPr>
        <w:t>…………………………………………………….</w:t>
      </w:r>
    </w:p>
    <w:p w14:paraId="2290C198" w14:textId="724BAF78" w:rsidR="00C1116C" w:rsidRPr="00FF1473" w:rsidRDefault="00C1116C" w:rsidP="00C1116C">
      <w:pPr>
        <w:ind w:left="3540"/>
        <w:rPr>
          <w:rFonts w:asciiTheme="minorHAnsi" w:eastAsiaTheme="minorHAnsi" w:hAnsiTheme="minorHAnsi" w:cstheme="minorBidi"/>
          <w:sz w:val="20"/>
          <w:szCs w:val="20"/>
          <w:lang w:val="en-GB"/>
        </w:rPr>
      </w:pP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bookmarkStart w:id="2" w:name="_Hlk65490374"/>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r>
      <w:r w:rsidRPr="00FF1473">
        <w:rPr>
          <w:rFonts w:asciiTheme="minorHAnsi" w:eastAsiaTheme="minorHAnsi" w:hAnsiTheme="minorHAnsi" w:cstheme="minorBidi"/>
          <w:sz w:val="20"/>
          <w:szCs w:val="20"/>
          <w:lang w:val="en-GB"/>
        </w:rPr>
        <w:tab/>
        <w:t xml:space="preserve">        </w:t>
      </w:r>
      <w:r w:rsidR="00AA24C4" w:rsidRPr="00FF1473">
        <w:rPr>
          <w:sz w:val="18"/>
          <w:szCs w:val="18"/>
          <w:lang w:val="en-GB"/>
        </w:rPr>
        <w:t>(place and date</w:t>
      </w:r>
      <w:r w:rsidRPr="00FF1473">
        <w:rPr>
          <w:sz w:val="18"/>
          <w:szCs w:val="18"/>
          <w:lang w:val="en-GB"/>
        </w:rPr>
        <w:t>)</w:t>
      </w:r>
    </w:p>
    <w:p w14:paraId="265FB418" w14:textId="77777777" w:rsidR="00C1116C" w:rsidRPr="00FF1473" w:rsidRDefault="00C1116C" w:rsidP="00C1116C">
      <w:pPr>
        <w:rPr>
          <w:sz w:val="20"/>
          <w:szCs w:val="20"/>
          <w:lang w:val="en-GB"/>
        </w:rPr>
      </w:pPr>
      <w:r w:rsidRPr="00FF1473">
        <w:rPr>
          <w:sz w:val="20"/>
          <w:szCs w:val="20"/>
          <w:lang w:val="en-GB"/>
        </w:rPr>
        <w:t>………………………………………………………………………</w:t>
      </w:r>
    </w:p>
    <w:p w14:paraId="408CC852" w14:textId="6387ED8B" w:rsidR="00C1116C" w:rsidRPr="00FF1473" w:rsidRDefault="00C1116C" w:rsidP="00C1116C">
      <w:pPr>
        <w:rPr>
          <w:sz w:val="20"/>
          <w:szCs w:val="20"/>
          <w:lang w:val="en-GB"/>
        </w:rPr>
      </w:pPr>
      <w:r w:rsidRPr="00FF1473">
        <w:rPr>
          <w:sz w:val="18"/>
          <w:szCs w:val="18"/>
          <w:lang w:val="en-GB"/>
        </w:rPr>
        <w:t>(</w:t>
      </w:r>
      <w:r w:rsidR="00AA24C4" w:rsidRPr="00FF1473">
        <w:rPr>
          <w:sz w:val="18"/>
          <w:szCs w:val="18"/>
          <w:lang w:val="en-GB"/>
        </w:rPr>
        <w:t>name of the applicant</w:t>
      </w:r>
      <w:r w:rsidRPr="00FF1473">
        <w:rPr>
          <w:sz w:val="18"/>
          <w:szCs w:val="18"/>
          <w:lang w:val="en-GB"/>
        </w:rPr>
        <w:t>)</w:t>
      </w:r>
    </w:p>
    <w:p w14:paraId="73EDD631" w14:textId="77777777" w:rsidR="00C1116C" w:rsidRPr="00FF1473" w:rsidRDefault="00C1116C" w:rsidP="00C1116C">
      <w:pPr>
        <w:rPr>
          <w:sz w:val="20"/>
          <w:szCs w:val="20"/>
          <w:lang w:val="en-GB"/>
        </w:rPr>
      </w:pPr>
    </w:p>
    <w:p w14:paraId="063EFEEE" w14:textId="77777777" w:rsidR="00C1116C" w:rsidRPr="00FF1473" w:rsidRDefault="00C1116C" w:rsidP="00C1116C">
      <w:pPr>
        <w:rPr>
          <w:sz w:val="20"/>
          <w:szCs w:val="20"/>
          <w:lang w:val="en-GB"/>
        </w:rPr>
      </w:pPr>
      <w:r w:rsidRPr="00FF1473">
        <w:rPr>
          <w:sz w:val="20"/>
          <w:szCs w:val="20"/>
          <w:lang w:val="en-GB"/>
        </w:rPr>
        <w:t>………………………………………………………………………</w:t>
      </w:r>
    </w:p>
    <w:p w14:paraId="39C69DF1" w14:textId="2F47F13E" w:rsidR="00C1116C" w:rsidRPr="00FF1473" w:rsidRDefault="00C1116C" w:rsidP="00C1116C">
      <w:pPr>
        <w:rPr>
          <w:sz w:val="18"/>
          <w:szCs w:val="18"/>
          <w:lang w:val="en-GB"/>
        </w:rPr>
      </w:pPr>
      <w:r w:rsidRPr="00FF1473">
        <w:rPr>
          <w:sz w:val="18"/>
          <w:szCs w:val="18"/>
          <w:lang w:val="en-GB"/>
        </w:rPr>
        <w:t>(</w:t>
      </w:r>
      <w:r w:rsidR="00AA24C4" w:rsidRPr="00FF1473">
        <w:rPr>
          <w:sz w:val="18"/>
          <w:szCs w:val="18"/>
          <w:lang w:val="en-GB"/>
        </w:rPr>
        <w:t>the applicant's residential address</w:t>
      </w:r>
      <w:r w:rsidRPr="00FF1473">
        <w:rPr>
          <w:sz w:val="18"/>
          <w:szCs w:val="18"/>
          <w:lang w:val="en-GB"/>
        </w:rPr>
        <w:t>)</w:t>
      </w:r>
    </w:p>
    <w:p w14:paraId="13A60A35" w14:textId="77777777" w:rsidR="00C1116C" w:rsidRPr="00FF1473" w:rsidRDefault="00C1116C" w:rsidP="00C1116C">
      <w:pPr>
        <w:rPr>
          <w:sz w:val="20"/>
          <w:szCs w:val="20"/>
          <w:lang w:val="en-GB"/>
        </w:rPr>
      </w:pPr>
    </w:p>
    <w:p w14:paraId="63E25D0E" w14:textId="77777777" w:rsidR="00C1116C" w:rsidRPr="00FF1473" w:rsidRDefault="00C1116C" w:rsidP="00C1116C">
      <w:pPr>
        <w:rPr>
          <w:sz w:val="20"/>
          <w:szCs w:val="20"/>
          <w:lang w:val="en-GB"/>
        </w:rPr>
      </w:pPr>
      <w:r w:rsidRPr="00FF1473">
        <w:rPr>
          <w:sz w:val="20"/>
          <w:szCs w:val="20"/>
          <w:lang w:val="en-GB"/>
        </w:rPr>
        <w:t>………………………………………………………………………</w:t>
      </w:r>
    </w:p>
    <w:p w14:paraId="7E18DF10" w14:textId="4108DAA1" w:rsidR="00C1116C" w:rsidRPr="00FF1473" w:rsidRDefault="00C1116C" w:rsidP="00C1116C">
      <w:pPr>
        <w:rPr>
          <w:sz w:val="18"/>
          <w:szCs w:val="18"/>
          <w:lang w:val="en-GB"/>
        </w:rPr>
      </w:pPr>
      <w:r w:rsidRPr="00FF1473">
        <w:rPr>
          <w:sz w:val="18"/>
          <w:szCs w:val="18"/>
          <w:lang w:val="en-GB"/>
        </w:rPr>
        <w:t>(</w:t>
      </w:r>
      <w:r w:rsidR="00AA24C4" w:rsidRPr="00FF1473">
        <w:rPr>
          <w:sz w:val="18"/>
          <w:szCs w:val="18"/>
          <w:lang w:val="en-GB"/>
        </w:rPr>
        <w:t xml:space="preserve">telephone and e-mail </w:t>
      </w:r>
      <w:r w:rsidR="00FF1473" w:rsidRPr="00FF1473">
        <w:rPr>
          <w:sz w:val="18"/>
          <w:szCs w:val="18"/>
          <w:lang w:val="en-GB"/>
        </w:rPr>
        <w:t>address</w:t>
      </w:r>
      <w:r w:rsidRPr="00FF1473">
        <w:rPr>
          <w:sz w:val="18"/>
          <w:szCs w:val="18"/>
          <w:lang w:val="en-GB"/>
        </w:rPr>
        <w:t>)</w:t>
      </w:r>
    </w:p>
    <w:p w14:paraId="1B32681E" w14:textId="77777777" w:rsidR="00C1116C" w:rsidRPr="00FF1473" w:rsidRDefault="00C1116C" w:rsidP="00C1116C">
      <w:pPr>
        <w:spacing w:line="276" w:lineRule="auto"/>
        <w:rPr>
          <w:szCs w:val="24"/>
          <w:lang w:val="en-GB"/>
        </w:rPr>
      </w:pPr>
    </w:p>
    <w:p w14:paraId="77D111C0" w14:textId="317C8E36" w:rsidR="00C1116C" w:rsidRPr="00FF1473" w:rsidRDefault="00AA24C4" w:rsidP="00C1116C">
      <w:pPr>
        <w:jc w:val="right"/>
        <w:rPr>
          <w:b/>
          <w:sz w:val="32"/>
          <w:szCs w:val="32"/>
          <w:lang w:val="en-GB"/>
        </w:rPr>
      </w:pPr>
      <w:r w:rsidRPr="00FF1473">
        <w:rPr>
          <w:b/>
          <w:sz w:val="32"/>
          <w:szCs w:val="32"/>
          <w:lang w:val="en-GB"/>
        </w:rPr>
        <w:t>Vice-Rector for Science</w:t>
      </w:r>
    </w:p>
    <w:p w14:paraId="2AA2DE33" w14:textId="4ECB290E" w:rsidR="00C1116C" w:rsidRPr="00FF1473" w:rsidRDefault="00AA24C4" w:rsidP="00C1116C">
      <w:pPr>
        <w:jc w:val="right"/>
        <w:rPr>
          <w:sz w:val="32"/>
          <w:szCs w:val="32"/>
          <w:lang w:val="en-GB"/>
        </w:rPr>
      </w:pPr>
      <w:r w:rsidRPr="00FF1473">
        <w:rPr>
          <w:b/>
          <w:sz w:val="32"/>
          <w:szCs w:val="32"/>
          <w:lang w:val="en-GB"/>
        </w:rPr>
        <w:t>Lodz University of Technology</w:t>
      </w:r>
    </w:p>
    <w:p w14:paraId="45331049" w14:textId="77777777" w:rsidR="00C1116C" w:rsidRPr="00FF1473" w:rsidRDefault="00C1116C" w:rsidP="00C1116C">
      <w:pPr>
        <w:jc w:val="right"/>
        <w:rPr>
          <w:sz w:val="32"/>
          <w:szCs w:val="32"/>
          <w:lang w:val="en-GB"/>
        </w:rPr>
      </w:pPr>
    </w:p>
    <w:p w14:paraId="53049E7B" w14:textId="77777777" w:rsidR="00C1116C" w:rsidRPr="00FF1473" w:rsidRDefault="00C1116C" w:rsidP="00C1116C">
      <w:pPr>
        <w:jc w:val="right"/>
        <w:rPr>
          <w:b/>
          <w:sz w:val="32"/>
          <w:szCs w:val="32"/>
          <w:lang w:val="en-GB"/>
        </w:rPr>
      </w:pPr>
      <w:r w:rsidRPr="00FF1473">
        <w:rPr>
          <w:sz w:val="32"/>
          <w:szCs w:val="32"/>
          <w:lang w:val="en-GB"/>
        </w:rPr>
        <w:tab/>
      </w:r>
      <w:r w:rsidRPr="00FF1473">
        <w:rPr>
          <w:sz w:val="32"/>
          <w:szCs w:val="32"/>
          <w:lang w:val="en-GB"/>
        </w:rPr>
        <w:tab/>
      </w:r>
    </w:p>
    <w:p w14:paraId="7340A5FA" w14:textId="77777777" w:rsidR="00C1116C" w:rsidRPr="00FF1473" w:rsidRDefault="00C1116C" w:rsidP="00C1116C">
      <w:pPr>
        <w:rPr>
          <w:b/>
          <w:sz w:val="18"/>
          <w:szCs w:val="18"/>
          <w:lang w:val="en-GB"/>
        </w:rPr>
      </w:pPr>
      <w:r w:rsidRPr="00FF1473">
        <w:rPr>
          <w:b/>
          <w:sz w:val="28"/>
          <w:szCs w:val="28"/>
          <w:lang w:val="en-GB"/>
        </w:rPr>
        <w:tab/>
      </w:r>
      <w:r w:rsidRPr="00FF1473">
        <w:rPr>
          <w:b/>
          <w:sz w:val="28"/>
          <w:szCs w:val="28"/>
          <w:lang w:val="en-GB"/>
        </w:rPr>
        <w:tab/>
      </w:r>
      <w:r w:rsidRPr="00FF1473">
        <w:rPr>
          <w:b/>
          <w:sz w:val="28"/>
          <w:szCs w:val="28"/>
          <w:lang w:val="en-GB"/>
        </w:rPr>
        <w:tab/>
      </w:r>
      <w:r w:rsidRPr="00FF1473">
        <w:rPr>
          <w:b/>
          <w:sz w:val="28"/>
          <w:szCs w:val="28"/>
          <w:lang w:val="en-GB"/>
        </w:rPr>
        <w:tab/>
      </w:r>
    </w:p>
    <w:p w14:paraId="122C6B19" w14:textId="14E942C6" w:rsidR="00C1116C" w:rsidRPr="00FF1473" w:rsidRDefault="00FF1473" w:rsidP="00C1116C">
      <w:pPr>
        <w:jc w:val="center"/>
        <w:rPr>
          <w:b/>
          <w:sz w:val="32"/>
          <w:szCs w:val="32"/>
          <w:lang w:val="en-GB"/>
        </w:rPr>
      </w:pPr>
      <w:bookmarkStart w:id="3" w:name="_Hlk99701359"/>
      <w:r w:rsidRPr="00FF1473">
        <w:rPr>
          <w:b/>
          <w:sz w:val="32"/>
          <w:szCs w:val="32"/>
          <w:lang w:val="en-GB"/>
        </w:rPr>
        <w:t>APPLICATION</w:t>
      </w:r>
    </w:p>
    <w:bookmarkEnd w:id="3"/>
    <w:p w14:paraId="4D155A8C" w14:textId="77777777" w:rsidR="00C1116C" w:rsidRPr="00FF1473" w:rsidRDefault="00C1116C" w:rsidP="00C1116C">
      <w:pPr>
        <w:rPr>
          <w:szCs w:val="24"/>
          <w:lang w:val="en-GB"/>
        </w:rPr>
      </w:pPr>
      <w:r w:rsidRPr="00FF1473">
        <w:rPr>
          <w:szCs w:val="24"/>
          <w:lang w:val="en-GB"/>
        </w:rPr>
        <w:tab/>
      </w:r>
    </w:p>
    <w:p w14:paraId="473F9D1A" w14:textId="5E73DE06" w:rsidR="00C1116C" w:rsidRPr="00FF1473" w:rsidRDefault="00AA24C4" w:rsidP="00C1116C">
      <w:pPr>
        <w:rPr>
          <w:b/>
          <w:bCs/>
          <w:szCs w:val="24"/>
          <w:lang w:val="en-GB"/>
        </w:rPr>
      </w:pPr>
      <w:r w:rsidRPr="00FF1473">
        <w:rPr>
          <w:b/>
          <w:bCs/>
          <w:szCs w:val="24"/>
          <w:lang w:val="en-GB"/>
        </w:rPr>
        <w:t>for nostrification of a degree</w:t>
      </w:r>
    </w:p>
    <w:p w14:paraId="6E7ACC07" w14:textId="77777777" w:rsidR="00C1116C" w:rsidRPr="00FF1473" w:rsidRDefault="00C1116C" w:rsidP="00C1116C">
      <w:pPr>
        <w:rPr>
          <w:szCs w:val="24"/>
          <w:lang w:val="en-GB"/>
        </w:rPr>
      </w:pPr>
    </w:p>
    <w:p w14:paraId="77F223B9" w14:textId="77777777" w:rsidR="00C1116C" w:rsidRPr="00FF1473" w:rsidRDefault="00C1116C" w:rsidP="00C1116C">
      <w:pPr>
        <w:rPr>
          <w:szCs w:val="24"/>
          <w:lang w:val="en-GB"/>
        </w:rPr>
      </w:pPr>
      <w:r w:rsidRPr="00FF1473">
        <w:rPr>
          <w:szCs w:val="24"/>
          <w:lang w:val="en-GB"/>
        </w:rPr>
        <w:t xml:space="preserve">..………………………………………..………...………………..….……………………………………...,       </w:t>
      </w:r>
    </w:p>
    <w:p w14:paraId="1F5161BA" w14:textId="0ED8A604" w:rsidR="00C1116C" w:rsidRPr="00FF1473" w:rsidRDefault="00C1116C" w:rsidP="00C1116C">
      <w:pPr>
        <w:jc w:val="center"/>
        <w:rPr>
          <w:sz w:val="18"/>
          <w:szCs w:val="18"/>
          <w:lang w:val="en-GB"/>
        </w:rPr>
      </w:pPr>
      <w:r w:rsidRPr="00FF1473">
        <w:rPr>
          <w:sz w:val="18"/>
          <w:szCs w:val="18"/>
          <w:lang w:val="en-GB"/>
        </w:rPr>
        <w:t>(</w:t>
      </w:r>
      <w:r w:rsidR="00FF1473" w:rsidRPr="00FF1473">
        <w:rPr>
          <w:sz w:val="18"/>
          <w:szCs w:val="18"/>
          <w:lang w:val="en-GB"/>
        </w:rPr>
        <w:t>full name of the degree awarded abroad</w:t>
      </w:r>
      <w:r w:rsidRPr="00FF1473">
        <w:rPr>
          <w:sz w:val="18"/>
          <w:szCs w:val="18"/>
          <w:lang w:val="en-GB"/>
        </w:rPr>
        <w:t>)</w:t>
      </w:r>
    </w:p>
    <w:p w14:paraId="101ED73E" w14:textId="77777777" w:rsidR="00C1116C" w:rsidRPr="00FF1473" w:rsidRDefault="00C1116C" w:rsidP="00C1116C">
      <w:pPr>
        <w:rPr>
          <w:szCs w:val="24"/>
          <w:lang w:val="en-GB"/>
        </w:rPr>
      </w:pPr>
    </w:p>
    <w:p w14:paraId="0A34219F" w14:textId="6E9D3801" w:rsidR="00C1116C" w:rsidRPr="00FF1473" w:rsidRDefault="00FF1473" w:rsidP="00C1116C">
      <w:pPr>
        <w:rPr>
          <w:szCs w:val="24"/>
          <w:lang w:val="en-GB"/>
        </w:rPr>
      </w:pPr>
      <w:r w:rsidRPr="00FF1473">
        <w:rPr>
          <w:szCs w:val="24"/>
          <w:lang w:val="en-GB"/>
        </w:rPr>
        <w:t>conferred abroad on</w:t>
      </w:r>
    </w:p>
    <w:p w14:paraId="0CFA77CE" w14:textId="77777777" w:rsidR="00C1116C" w:rsidRPr="00FF1473" w:rsidRDefault="00C1116C" w:rsidP="00C1116C">
      <w:pPr>
        <w:rPr>
          <w:szCs w:val="24"/>
          <w:lang w:val="en-GB"/>
        </w:rPr>
      </w:pPr>
    </w:p>
    <w:p w14:paraId="7FD2BF4C" w14:textId="77777777" w:rsidR="00C1116C" w:rsidRPr="00FF1473" w:rsidRDefault="00C1116C" w:rsidP="00C1116C">
      <w:pPr>
        <w:rPr>
          <w:szCs w:val="24"/>
          <w:lang w:val="en-GB"/>
        </w:rPr>
      </w:pPr>
      <w:r w:rsidRPr="00FF1473">
        <w:rPr>
          <w:szCs w:val="24"/>
          <w:lang w:val="en-GB"/>
        </w:rPr>
        <w:t xml:space="preserve">..…………………………………………………………………….……….…………………………..….., </w:t>
      </w:r>
    </w:p>
    <w:p w14:paraId="5301BFEB" w14:textId="4FA3AF87" w:rsidR="00C1116C" w:rsidRPr="00FF1473" w:rsidRDefault="00C1116C" w:rsidP="00C1116C">
      <w:pPr>
        <w:jc w:val="center"/>
        <w:rPr>
          <w:sz w:val="18"/>
          <w:szCs w:val="18"/>
          <w:lang w:val="en-GB"/>
        </w:rPr>
      </w:pPr>
      <w:r w:rsidRPr="00FF1473">
        <w:rPr>
          <w:sz w:val="18"/>
          <w:szCs w:val="18"/>
          <w:lang w:val="en-GB"/>
        </w:rPr>
        <w:t>(</w:t>
      </w:r>
      <w:r w:rsidR="00FF1473" w:rsidRPr="00FF1473">
        <w:rPr>
          <w:sz w:val="18"/>
          <w:szCs w:val="18"/>
          <w:lang w:val="en-GB"/>
        </w:rPr>
        <w:t>date of awarding of degree abroad</w:t>
      </w:r>
      <w:r w:rsidRPr="00FF1473">
        <w:rPr>
          <w:sz w:val="18"/>
          <w:szCs w:val="18"/>
          <w:lang w:val="en-GB"/>
        </w:rPr>
        <w:t>)</w:t>
      </w:r>
    </w:p>
    <w:p w14:paraId="052C7736" w14:textId="77777777" w:rsidR="00C1116C" w:rsidRPr="00FF1473" w:rsidRDefault="00C1116C" w:rsidP="00C1116C">
      <w:pPr>
        <w:rPr>
          <w:szCs w:val="24"/>
          <w:lang w:val="en-GB"/>
        </w:rPr>
      </w:pPr>
      <w:r w:rsidRPr="00FF1473">
        <w:rPr>
          <w:szCs w:val="24"/>
          <w:lang w:val="en-GB"/>
        </w:rPr>
        <w:tab/>
      </w:r>
      <w:r w:rsidRPr="00FF1473">
        <w:rPr>
          <w:szCs w:val="24"/>
          <w:lang w:val="en-GB"/>
        </w:rPr>
        <w:tab/>
      </w:r>
      <w:r w:rsidRPr="00FF1473">
        <w:rPr>
          <w:szCs w:val="24"/>
          <w:lang w:val="en-GB"/>
        </w:rPr>
        <w:tab/>
      </w:r>
      <w:r w:rsidRPr="00FF1473">
        <w:rPr>
          <w:szCs w:val="24"/>
          <w:lang w:val="en-GB"/>
        </w:rPr>
        <w:tab/>
      </w:r>
    </w:p>
    <w:p w14:paraId="15E6081E" w14:textId="5299FB7A" w:rsidR="00C1116C" w:rsidRPr="00FF1473" w:rsidRDefault="00FF1473" w:rsidP="00C1116C">
      <w:pPr>
        <w:rPr>
          <w:szCs w:val="24"/>
          <w:lang w:val="en-GB"/>
        </w:rPr>
      </w:pPr>
      <w:r>
        <w:rPr>
          <w:szCs w:val="24"/>
          <w:lang w:val="en-GB"/>
        </w:rPr>
        <w:t>by</w:t>
      </w:r>
      <w:r w:rsidR="00C1116C" w:rsidRPr="00FF1473">
        <w:rPr>
          <w:szCs w:val="24"/>
          <w:lang w:val="en-GB"/>
        </w:rPr>
        <w:t>…………………………………………………..……………………………………………….………..…</w:t>
      </w:r>
    </w:p>
    <w:p w14:paraId="34D234E6" w14:textId="2D30A69B" w:rsidR="00C1116C" w:rsidRPr="00FF1473" w:rsidRDefault="00C1116C" w:rsidP="00C1116C">
      <w:pPr>
        <w:jc w:val="center"/>
        <w:rPr>
          <w:sz w:val="18"/>
          <w:szCs w:val="18"/>
          <w:lang w:val="en-GB"/>
        </w:rPr>
      </w:pPr>
      <w:r w:rsidRPr="00FF1473">
        <w:rPr>
          <w:sz w:val="18"/>
          <w:szCs w:val="18"/>
          <w:lang w:val="en-GB"/>
        </w:rPr>
        <w:t>(</w:t>
      </w:r>
      <w:r w:rsidR="00FF1473" w:rsidRPr="00FF1473">
        <w:rPr>
          <w:sz w:val="18"/>
          <w:szCs w:val="18"/>
          <w:lang w:val="en-GB"/>
        </w:rPr>
        <w:t>name of the institution which awarded the degree</w:t>
      </w:r>
      <w:r w:rsidRPr="00FF1473">
        <w:rPr>
          <w:sz w:val="18"/>
          <w:szCs w:val="18"/>
          <w:lang w:val="en-GB"/>
        </w:rPr>
        <w:t>)</w:t>
      </w:r>
    </w:p>
    <w:p w14:paraId="7F4438C3" w14:textId="77777777" w:rsidR="00C1116C" w:rsidRPr="00FF1473" w:rsidRDefault="00C1116C" w:rsidP="00C1116C">
      <w:pPr>
        <w:rPr>
          <w:szCs w:val="24"/>
          <w:lang w:val="en-GB"/>
        </w:rPr>
      </w:pPr>
    </w:p>
    <w:p w14:paraId="77428F8A" w14:textId="0E6825B3" w:rsidR="00C1116C" w:rsidRPr="00FF1473" w:rsidRDefault="00FF1473" w:rsidP="00C1116C">
      <w:pPr>
        <w:rPr>
          <w:szCs w:val="24"/>
          <w:lang w:val="en-GB"/>
        </w:rPr>
      </w:pPr>
      <w:r>
        <w:rPr>
          <w:szCs w:val="24"/>
          <w:lang w:val="en-GB"/>
        </w:rPr>
        <w:t>in</w:t>
      </w:r>
      <w:r w:rsidR="00C1116C" w:rsidRPr="00FF1473">
        <w:rPr>
          <w:szCs w:val="24"/>
          <w:lang w:val="en-GB"/>
        </w:rPr>
        <w:t xml:space="preserve"> ………………..………………………………………………………………………………..…………..…</w:t>
      </w:r>
    </w:p>
    <w:p w14:paraId="4F89A754" w14:textId="18481EA1" w:rsidR="00C1116C" w:rsidRPr="00FF1473" w:rsidRDefault="00C1116C" w:rsidP="00C1116C">
      <w:pPr>
        <w:jc w:val="center"/>
        <w:rPr>
          <w:sz w:val="18"/>
          <w:szCs w:val="18"/>
          <w:lang w:val="en-GB"/>
        </w:rPr>
      </w:pPr>
      <w:r w:rsidRPr="00FF1473">
        <w:rPr>
          <w:sz w:val="18"/>
          <w:szCs w:val="18"/>
          <w:lang w:val="en-GB"/>
        </w:rPr>
        <w:t>(</w:t>
      </w:r>
      <w:r w:rsidR="00FF1473" w:rsidRPr="00FF1473">
        <w:rPr>
          <w:sz w:val="18"/>
          <w:szCs w:val="18"/>
          <w:lang w:val="en-GB"/>
        </w:rPr>
        <w:t>name of the country in whose legal system the institution which conferred the degree operates</w:t>
      </w:r>
      <w:r w:rsidRPr="00FF1473">
        <w:rPr>
          <w:sz w:val="18"/>
          <w:szCs w:val="18"/>
          <w:lang w:val="en-GB"/>
        </w:rPr>
        <w:t>)</w:t>
      </w:r>
    </w:p>
    <w:p w14:paraId="6EE527A4" w14:textId="77777777" w:rsidR="00C1116C" w:rsidRPr="00FF1473" w:rsidRDefault="00C1116C" w:rsidP="00C1116C">
      <w:pPr>
        <w:rPr>
          <w:szCs w:val="24"/>
          <w:lang w:val="en-GB"/>
        </w:rPr>
      </w:pPr>
    </w:p>
    <w:p w14:paraId="61EA0C8A" w14:textId="05E32190" w:rsidR="00C1116C" w:rsidRPr="00FF1473" w:rsidRDefault="00FF1473" w:rsidP="00C1116C">
      <w:pPr>
        <w:rPr>
          <w:szCs w:val="24"/>
          <w:lang w:val="en-GB"/>
        </w:rPr>
      </w:pPr>
      <w:r w:rsidRPr="00FF1473">
        <w:rPr>
          <w:szCs w:val="24"/>
          <w:lang w:val="en-GB"/>
        </w:rPr>
        <w:t>for the academic degree</w:t>
      </w:r>
    </w:p>
    <w:p w14:paraId="6AEFFD5F" w14:textId="77777777" w:rsidR="00C1116C" w:rsidRPr="00FF1473" w:rsidRDefault="00C1116C" w:rsidP="00C1116C">
      <w:pPr>
        <w:rPr>
          <w:szCs w:val="24"/>
          <w:lang w:val="en-GB"/>
        </w:rPr>
      </w:pPr>
      <w:r w:rsidRPr="00FF1473">
        <w:rPr>
          <w:szCs w:val="24"/>
          <w:lang w:val="en-GB"/>
        </w:rPr>
        <w:t>……………………………………………………………………………..…………………………………</w:t>
      </w:r>
    </w:p>
    <w:p w14:paraId="13D80D4A" w14:textId="4C61AAE7" w:rsidR="00C1116C" w:rsidRPr="00FF1473" w:rsidRDefault="00C1116C" w:rsidP="00C1116C">
      <w:pPr>
        <w:jc w:val="center"/>
        <w:rPr>
          <w:sz w:val="18"/>
          <w:szCs w:val="18"/>
          <w:lang w:val="en-GB"/>
        </w:rPr>
      </w:pPr>
      <w:r w:rsidRPr="00FF1473">
        <w:rPr>
          <w:sz w:val="18"/>
          <w:szCs w:val="18"/>
          <w:lang w:val="en-GB"/>
        </w:rPr>
        <w:t>(</w:t>
      </w:r>
      <w:r w:rsidR="00FF1473">
        <w:rPr>
          <w:sz w:val="18"/>
          <w:szCs w:val="18"/>
          <w:lang w:val="en-GB"/>
        </w:rPr>
        <w:t>specification of</w:t>
      </w:r>
      <w:r w:rsidR="00FF1473" w:rsidRPr="00FF1473">
        <w:rPr>
          <w:sz w:val="18"/>
          <w:szCs w:val="18"/>
          <w:lang w:val="en-GB"/>
        </w:rPr>
        <w:t xml:space="preserve"> the Polish academic degree with which equivalence is to be recognised</w:t>
      </w:r>
      <w:r w:rsidRPr="00FF1473">
        <w:rPr>
          <w:sz w:val="18"/>
          <w:szCs w:val="18"/>
          <w:lang w:val="en-GB"/>
        </w:rPr>
        <w:t>)</w:t>
      </w:r>
    </w:p>
    <w:p w14:paraId="62829963" w14:textId="77777777" w:rsidR="00C1116C" w:rsidRPr="00FF1473" w:rsidRDefault="00C1116C" w:rsidP="00C1116C">
      <w:pPr>
        <w:rPr>
          <w:szCs w:val="24"/>
          <w:lang w:val="en-GB"/>
        </w:rPr>
      </w:pPr>
    </w:p>
    <w:p w14:paraId="7BCA37F6" w14:textId="38FAF250" w:rsidR="00C1116C" w:rsidRPr="00FF1473" w:rsidRDefault="00CF3516" w:rsidP="00C1116C">
      <w:pPr>
        <w:rPr>
          <w:szCs w:val="24"/>
          <w:lang w:val="en-GB"/>
        </w:rPr>
      </w:pPr>
      <w:r w:rsidRPr="00CF3516">
        <w:rPr>
          <w:szCs w:val="24"/>
          <w:lang w:val="en-GB"/>
        </w:rPr>
        <w:t>I attach to the application:</w:t>
      </w:r>
    </w:p>
    <w:p w14:paraId="17D1C803" w14:textId="77777777" w:rsidR="00C1116C" w:rsidRPr="00FF1473" w:rsidRDefault="00C1116C" w:rsidP="00C1116C">
      <w:pPr>
        <w:rPr>
          <w:szCs w:val="24"/>
          <w:lang w:val="en-GB"/>
        </w:rPr>
      </w:pPr>
    </w:p>
    <w:p w14:paraId="65F2E771" w14:textId="0BE2DFC6" w:rsidR="00C1116C" w:rsidRPr="00FF1473" w:rsidRDefault="00CF3516" w:rsidP="00C1116C">
      <w:pPr>
        <w:numPr>
          <w:ilvl w:val="0"/>
          <w:numId w:val="1"/>
        </w:numPr>
        <w:spacing w:line="256" w:lineRule="auto"/>
        <w:contextualSpacing/>
        <w:rPr>
          <w:szCs w:val="24"/>
          <w:lang w:val="en-GB"/>
        </w:rPr>
      </w:pPr>
      <w:r w:rsidRPr="00CF3516">
        <w:rPr>
          <w:szCs w:val="24"/>
          <w:lang w:val="en-GB"/>
        </w:rPr>
        <w:lastRenderedPageBreak/>
        <w:t>In case of applying for recognition of an academic degree awarded abroad as equivalent to a Polish doctoral degree:</w:t>
      </w:r>
    </w:p>
    <w:p w14:paraId="32A5B76A" w14:textId="39962BEA" w:rsidR="00C1116C" w:rsidRPr="00FF1473" w:rsidRDefault="00C1116C" w:rsidP="00C1116C">
      <w:pPr>
        <w:ind w:left="708"/>
        <w:rPr>
          <w:szCs w:val="24"/>
          <w:lang w:val="en-GB"/>
        </w:rPr>
      </w:pPr>
      <w:bookmarkStart w:id="4" w:name="_Hlk51060544"/>
      <w:r w:rsidRPr="00FF1473">
        <w:rPr>
          <w:szCs w:val="24"/>
          <w:lang w:val="en-GB"/>
        </w:rPr>
        <w:t>□</w:t>
      </w:r>
      <w:bookmarkEnd w:id="4"/>
      <w:r w:rsidR="00CF3516">
        <w:rPr>
          <w:szCs w:val="24"/>
          <w:lang w:val="en-GB"/>
        </w:rPr>
        <w:tab/>
      </w:r>
      <w:r w:rsidR="00CF3516" w:rsidRPr="00CF3516">
        <w:rPr>
          <w:szCs w:val="24"/>
          <w:lang w:val="en-GB"/>
        </w:rPr>
        <w:t>diploma confirming the award of this degree,</w:t>
      </w:r>
    </w:p>
    <w:p w14:paraId="1A7A1D6D" w14:textId="123438DC" w:rsidR="00C1116C" w:rsidRPr="00FF1473" w:rsidRDefault="00C1116C" w:rsidP="00C1116C">
      <w:pPr>
        <w:ind w:left="709" w:hanging="1"/>
        <w:rPr>
          <w:szCs w:val="24"/>
          <w:lang w:val="en-GB"/>
        </w:rPr>
      </w:pPr>
      <w:r w:rsidRPr="00FF1473">
        <w:rPr>
          <w:szCs w:val="24"/>
          <w:lang w:val="en-GB"/>
        </w:rPr>
        <w:t>□</w:t>
      </w:r>
      <w:r w:rsidRPr="00FF1473">
        <w:rPr>
          <w:szCs w:val="24"/>
          <w:lang w:val="en-GB"/>
        </w:rPr>
        <w:tab/>
      </w:r>
      <w:r w:rsidR="00CF3516" w:rsidRPr="00CF3516">
        <w:rPr>
          <w:szCs w:val="24"/>
          <w:lang w:val="en-GB"/>
        </w:rPr>
        <w:t>diploma confirming the award of this degree,</w:t>
      </w:r>
    </w:p>
    <w:p w14:paraId="59C78FC0" w14:textId="7ABB9BF6" w:rsidR="00C1116C" w:rsidRPr="00FF1473" w:rsidRDefault="00C1116C" w:rsidP="00C1116C">
      <w:pPr>
        <w:ind w:left="1418" w:hanging="709"/>
        <w:rPr>
          <w:szCs w:val="24"/>
          <w:lang w:val="en-GB"/>
        </w:rPr>
      </w:pPr>
      <w:r w:rsidRPr="00FF1473">
        <w:rPr>
          <w:szCs w:val="24"/>
          <w:lang w:val="en-GB"/>
        </w:rPr>
        <w:t>□</w:t>
      </w:r>
      <w:r w:rsidRPr="00FF1473">
        <w:rPr>
          <w:szCs w:val="24"/>
          <w:lang w:val="en-GB"/>
        </w:rPr>
        <w:tab/>
      </w:r>
      <w:r w:rsidR="00CF3516" w:rsidRPr="00CF3516">
        <w:rPr>
          <w:szCs w:val="24"/>
          <w:lang w:val="en-GB"/>
        </w:rPr>
        <w:t>diploma of completion of studies entitling to apply for the award of the academic degree for which the applicant is seeking recognition.</w:t>
      </w:r>
    </w:p>
    <w:p w14:paraId="6C4B3E7A" w14:textId="22E67260" w:rsidR="00CF3516" w:rsidRDefault="00CF3516" w:rsidP="00C1116C">
      <w:pPr>
        <w:ind w:left="708"/>
        <w:rPr>
          <w:szCs w:val="24"/>
          <w:lang w:val="en-GB"/>
        </w:rPr>
      </w:pPr>
      <w:r w:rsidRPr="00CF3516">
        <w:rPr>
          <w:szCs w:val="24"/>
          <w:lang w:val="en-GB"/>
        </w:rPr>
        <w:t>In case of applying for recognition of an academic degree awarded abroad as equivalent to t</w:t>
      </w:r>
      <w:r>
        <w:rPr>
          <w:szCs w:val="24"/>
          <w:lang w:val="en-GB"/>
        </w:rPr>
        <w:t>he Polish academic degree of doktor habilitowany</w:t>
      </w:r>
      <w:r w:rsidRPr="00CF3516">
        <w:rPr>
          <w:szCs w:val="24"/>
          <w:lang w:val="en-GB"/>
        </w:rPr>
        <w:t>:</w:t>
      </w:r>
    </w:p>
    <w:p w14:paraId="2B04722F" w14:textId="10110BC7" w:rsidR="00C1116C" w:rsidRPr="00FF1473" w:rsidRDefault="00C1116C" w:rsidP="00C1116C">
      <w:pPr>
        <w:ind w:left="708"/>
        <w:rPr>
          <w:szCs w:val="24"/>
          <w:lang w:val="en-GB"/>
        </w:rPr>
      </w:pPr>
      <w:r w:rsidRPr="00FF1473">
        <w:rPr>
          <w:szCs w:val="24"/>
          <w:lang w:val="en-GB"/>
        </w:rPr>
        <w:t>□</w:t>
      </w:r>
      <w:r w:rsidRPr="00FF1473">
        <w:rPr>
          <w:szCs w:val="24"/>
          <w:lang w:val="en-GB"/>
        </w:rPr>
        <w:tab/>
      </w:r>
      <w:r w:rsidR="00CF3516" w:rsidRPr="00CF3516">
        <w:rPr>
          <w:szCs w:val="24"/>
          <w:lang w:val="en-GB"/>
        </w:rPr>
        <w:t>diploma confirming the award of this degree,</w:t>
      </w:r>
    </w:p>
    <w:p w14:paraId="649D37AF" w14:textId="1FDA37AA" w:rsidR="00C1116C" w:rsidRPr="00FF1473" w:rsidRDefault="00CF3516" w:rsidP="00C1116C">
      <w:pPr>
        <w:ind w:left="708"/>
        <w:rPr>
          <w:szCs w:val="24"/>
          <w:lang w:val="en-GB"/>
        </w:rPr>
      </w:pPr>
      <w:r>
        <w:rPr>
          <w:szCs w:val="24"/>
          <w:lang w:val="en-GB"/>
        </w:rPr>
        <w:t>□</w:t>
      </w:r>
      <w:r>
        <w:rPr>
          <w:szCs w:val="24"/>
          <w:lang w:val="en-GB"/>
        </w:rPr>
        <w:tab/>
      </w:r>
      <w:r w:rsidRPr="00CF3516">
        <w:rPr>
          <w:szCs w:val="24"/>
          <w:lang w:val="en-GB"/>
        </w:rPr>
        <w:t>documents confirming scientific achievements constituting the</w:t>
      </w:r>
      <w:r>
        <w:rPr>
          <w:szCs w:val="24"/>
          <w:lang w:val="en-GB"/>
        </w:rPr>
        <w:t xml:space="preserve"> basis for awarding this degree</w:t>
      </w:r>
      <w:r w:rsidR="00C1116C" w:rsidRPr="00FF1473">
        <w:rPr>
          <w:szCs w:val="24"/>
          <w:lang w:val="en-GB"/>
        </w:rPr>
        <w:t>,</w:t>
      </w:r>
    </w:p>
    <w:p w14:paraId="7E6E20C4" w14:textId="4BC851F4" w:rsidR="00C1116C" w:rsidRPr="00FF1473" w:rsidRDefault="00CF3516" w:rsidP="00C1116C">
      <w:pPr>
        <w:ind w:left="1418" w:hanging="710"/>
        <w:rPr>
          <w:szCs w:val="24"/>
          <w:lang w:val="en-GB"/>
        </w:rPr>
      </w:pPr>
      <w:r>
        <w:rPr>
          <w:szCs w:val="24"/>
          <w:lang w:val="en-GB"/>
        </w:rPr>
        <w:t>□</w:t>
      </w:r>
      <w:r>
        <w:rPr>
          <w:szCs w:val="24"/>
          <w:lang w:val="en-GB"/>
        </w:rPr>
        <w:tab/>
      </w:r>
      <w:r w:rsidRPr="00CF3516">
        <w:rPr>
          <w:szCs w:val="24"/>
          <w:lang w:val="en-GB"/>
        </w:rPr>
        <w:t xml:space="preserve">diploma confirming the award of an academic degree authorizing to initiate proceedings for the award of the academic degree for which the applicant is </w:t>
      </w:r>
      <w:r>
        <w:rPr>
          <w:szCs w:val="24"/>
          <w:lang w:val="en-GB"/>
        </w:rPr>
        <w:t>seeking recognition.</w:t>
      </w:r>
    </w:p>
    <w:p w14:paraId="61EC0A7E" w14:textId="77777777" w:rsidR="00C1116C" w:rsidRPr="00FF1473" w:rsidRDefault="00C1116C" w:rsidP="00C1116C">
      <w:pPr>
        <w:rPr>
          <w:szCs w:val="24"/>
          <w:lang w:val="en-GB"/>
        </w:rPr>
      </w:pPr>
    </w:p>
    <w:p w14:paraId="375B7763" w14:textId="77777777" w:rsidR="00C1116C" w:rsidRPr="00FF1473" w:rsidRDefault="00C1116C" w:rsidP="00C1116C">
      <w:pPr>
        <w:rPr>
          <w:szCs w:val="24"/>
          <w:lang w:val="en-GB"/>
        </w:rPr>
      </w:pPr>
    </w:p>
    <w:p w14:paraId="4AFFF538" w14:textId="320128B5" w:rsidR="00C1116C" w:rsidRPr="00FF1473" w:rsidRDefault="00CF3516" w:rsidP="00C1116C">
      <w:pPr>
        <w:rPr>
          <w:szCs w:val="24"/>
          <w:lang w:val="en-GB"/>
        </w:rPr>
      </w:pPr>
      <w:r>
        <w:rPr>
          <w:szCs w:val="24"/>
          <w:lang w:val="en-GB"/>
        </w:rPr>
        <w:t>I state</w:t>
      </w:r>
      <w:r w:rsidRPr="00CF3516">
        <w:rPr>
          <w:szCs w:val="24"/>
          <w:lang w:val="en-GB"/>
        </w:rPr>
        <w:t xml:space="preserve"> that the academic degree for </w:t>
      </w:r>
      <w:r>
        <w:rPr>
          <w:szCs w:val="24"/>
          <w:lang w:val="en-GB"/>
        </w:rPr>
        <w:t xml:space="preserve">the recognition of which I am applying has not been </w:t>
      </w:r>
      <w:r w:rsidRPr="00CF3516">
        <w:rPr>
          <w:szCs w:val="24"/>
          <w:lang w:val="en-GB"/>
        </w:rPr>
        <w:t xml:space="preserve">the subject of nostrification </w:t>
      </w:r>
      <w:r>
        <w:rPr>
          <w:szCs w:val="24"/>
          <w:lang w:val="en-GB"/>
        </w:rPr>
        <w:t>procedure</w:t>
      </w:r>
      <w:r w:rsidRPr="00CF3516">
        <w:rPr>
          <w:szCs w:val="24"/>
          <w:lang w:val="en-GB"/>
        </w:rPr>
        <w:t xml:space="preserve"> in the Republic of Poland.</w:t>
      </w:r>
    </w:p>
    <w:p w14:paraId="586F4088" w14:textId="77777777" w:rsidR="00C1116C" w:rsidRPr="00FF1473" w:rsidRDefault="00C1116C" w:rsidP="00C1116C">
      <w:pPr>
        <w:rPr>
          <w:szCs w:val="24"/>
          <w:lang w:val="en-GB"/>
        </w:rPr>
      </w:pPr>
    </w:p>
    <w:p w14:paraId="3F0B7D6B" w14:textId="711BC8E8" w:rsidR="00C1116C" w:rsidRPr="00FF1473" w:rsidRDefault="00CF3516" w:rsidP="00C1116C">
      <w:pPr>
        <w:rPr>
          <w:szCs w:val="24"/>
          <w:lang w:val="en-GB"/>
        </w:rPr>
      </w:pPr>
      <w:r>
        <w:rPr>
          <w:szCs w:val="24"/>
          <w:lang w:val="en-GB"/>
        </w:rPr>
        <w:t>I state</w:t>
      </w:r>
      <w:r w:rsidRPr="00CF3516">
        <w:rPr>
          <w:szCs w:val="24"/>
          <w:lang w:val="en-GB"/>
        </w:rPr>
        <w:t xml:space="preserve"> that I was born</w:t>
      </w:r>
      <w:r w:rsidR="00C1116C" w:rsidRPr="00FF1473">
        <w:rPr>
          <w:szCs w:val="24"/>
          <w:lang w:val="en-GB"/>
        </w:rPr>
        <w:t>:</w:t>
      </w:r>
    </w:p>
    <w:p w14:paraId="36D74DCF" w14:textId="77777777" w:rsidR="00C1116C" w:rsidRPr="00FF1473" w:rsidRDefault="00C1116C" w:rsidP="00C1116C">
      <w:pPr>
        <w:rPr>
          <w:szCs w:val="24"/>
          <w:lang w:val="en-GB"/>
        </w:rPr>
      </w:pPr>
    </w:p>
    <w:p w14:paraId="7CD0D32A" w14:textId="77777777" w:rsidR="00C1116C" w:rsidRPr="00FF1473" w:rsidRDefault="00C1116C" w:rsidP="00C1116C">
      <w:pPr>
        <w:rPr>
          <w:szCs w:val="24"/>
          <w:lang w:val="en-GB"/>
        </w:rPr>
      </w:pPr>
      <w:r w:rsidRPr="00FF1473">
        <w:rPr>
          <w:szCs w:val="24"/>
          <w:lang w:val="en-GB"/>
        </w:rPr>
        <w:t>1)</w:t>
      </w:r>
      <w:r w:rsidRPr="00FF1473">
        <w:rPr>
          <w:szCs w:val="24"/>
          <w:lang w:val="en-GB"/>
        </w:rPr>
        <w:tab/>
        <w:t>.................................................</w:t>
      </w:r>
    </w:p>
    <w:p w14:paraId="7241F1B5" w14:textId="1CC19A85" w:rsidR="00C1116C" w:rsidRPr="00FF1473" w:rsidRDefault="00C1116C" w:rsidP="00C1116C">
      <w:pPr>
        <w:rPr>
          <w:sz w:val="18"/>
          <w:szCs w:val="18"/>
          <w:lang w:val="en-GB"/>
        </w:rPr>
      </w:pPr>
      <w:r w:rsidRPr="00FF1473">
        <w:rPr>
          <w:szCs w:val="24"/>
          <w:lang w:val="en-GB"/>
        </w:rPr>
        <w:tab/>
      </w:r>
      <w:r w:rsidRPr="00FF1473">
        <w:rPr>
          <w:sz w:val="18"/>
          <w:szCs w:val="18"/>
          <w:lang w:val="en-GB"/>
        </w:rPr>
        <w:t>(</w:t>
      </w:r>
      <w:r w:rsidR="00CF3516">
        <w:rPr>
          <w:sz w:val="18"/>
          <w:szCs w:val="18"/>
          <w:lang w:val="en-GB"/>
        </w:rPr>
        <w:t>place</w:t>
      </w:r>
      <w:r w:rsidRPr="00FF1473">
        <w:rPr>
          <w:sz w:val="18"/>
          <w:szCs w:val="18"/>
          <w:lang w:val="en-GB"/>
        </w:rPr>
        <w:t>)</w:t>
      </w:r>
    </w:p>
    <w:p w14:paraId="66E2ABE8" w14:textId="77777777" w:rsidR="00C1116C" w:rsidRPr="00FF1473" w:rsidRDefault="00C1116C" w:rsidP="00C1116C">
      <w:pPr>
        <w:rPr>
          <w:sz w:val="18"/>
          <w:szCs w:val="18"/>
          <w:lang w:val="en-GB"/>
        </w:rPr>
      </w:pPr>
      <w:r w:rsidRPr="00FF1473">
        <w:rPr>
          <w:szCs w:val="18"/>
          <w:lang w:val="en-GB"/>
        </w:rPr>
        <w:t>2)</w:t>
      </w:r>
      <w:r w:rsidRPr="00FF1473">
        <w:rPr>
          <w:sz w:val="18"/>
          <w:szCs w:val="18"/>
          <w:lang w:val="en-GB"/>
        </w:rPr>
        <w:tab/>
      </w:r>
      <w:r w:rsidRPr="00FF1473">
        <w:rPr>
          <w:szCs w:val="24"/>
          <w:lang w:val="en-GB"/>
        </w:rPr>
        <w:t>.................................................</w:t>
      </w:r>
    </w:p>
    <w:p w14:paraId="20E9C690" w14:textId="769EF2C9" w:rsidR="00C1116C" w:rsidRPr="00FF1473" w:rsidRDefault="00C1116C" w:rsidP="00C1116C">
      <w:pPr>
        <w:rPr>
          <w:sz w:val="18"/>
          <w:szCs w:val="18"/>
          <w:lang w:val="en-GB"/>
        </w:rPr>
      </w:pPr>
      <w:r w:rsidRPr="00FF1473">
        <w:rPr>
          <w:sz w:val="18"/>
          <w:szCs w:val="18"/>
          <w:lang w:val="en-GB"/>
        </w:rPr>
        <w:tab/>
        <w:t>(</w:t>
      </w:r>
      <w:r w:rsidR="00CF3516" w:rsidRPr="00CF3516">
        <w:rPr>
          <w:sz w:val="18"/>
          <w:szCs w:val="18"/>
          <w:lang w:val="en-GB"/>
        </w:rPr>
        <w:t>date of birth - day, month, year</w:t>
      </w:r>
      <w:r w:rsidRPr="00FF1473">
        <w:rPr>
          <w:sz w:val="18"/>
          <w:szCs w:val="18"/>
          <w:lang w:val="en-GB"/>
        </w:rPr>
        <w:t>)</w:t>
      </w:r>
    </w:p>
    <w:p w14:paraId="43734FA3" w14:textId="77777777" w:rsidR="00C1116C" w:rsidRPr="00FF1473" w:rsidRDefault="00C1116C" w:rsidP="00C1116C">
      <w:pPr>
        <w:rPr>
          <w:szCs w:val="24"/>
          <w:lang w:val="en-GB"/>
        </w:rPr>
      </w:pPr>
    </w:p>
    <w:p w14:paraId="39C30B70" w14:textId="77777777" w:rsidR="00C1116C" w:rsidRPr="00FF1473" w:rsidRDefault="00C1116C" w:rsidP="00C1116C">
      <w:pPr>
        <w:rPr>
          <w:szCs w:val="24"/>
          <w:lang w:val="en-GB"/>
        </w:rPr>
      </w:pPr>
    </w:p>
    <w:p w14:paraId="0A9A9EC2" w14:textId="77777777" w:rsidR="00C1116C" w:rsidRPr="00FF1473" w:rsidRDefault="00C1116C" w:rsidP="00C1116C">
      <w:pPr>
        <w:rPr>
          <w:szCs w:val="24"/>
          <w:lang w:val="en-GB"/>
        </w:rPr>
      </w:pPr>
    </w:p>
    <w:p w14:paraId="68C92E7F" w14:textId="77777777" w:rsidR="00C1116C" w:rsidRPr="00FF1473" w:rsidRDefault="00C1116C" w:rsidP="00C1116C">
      <w:pPr>
        <w:rPr>
          <w:sz w:val="22"/>
          <w:lang w:val="en-GB"/>
        </w:rPr>
      </w:pPr>
      <w:r w:rsidRPr="00FF1473">
        <w:rPr>
          <w:lang w:val="en-GB"/>
        </w:rPr>
        <w:t>……………………………</w:t>
      </w:r>
      <w:r w:rsidRPr="00FF1473">
        <w:rPr>
          <w:lang w:val="en-GB"/>
        </w:rPr>
        <w:tab/>
      </w:r>
      <w:r w:rsidRPr="00FF1473">
        <w:rPr>
          <w:lang w:val="en-GB"/>
        </w:rPr>
        <w:tab/>
      </w:r>
      <w:r w:rsidRPr="00FF1473">
        <w:rPr>
          <w:lang w:val="en-GB"/>
        </w:rPr>
        <w:tab/>
      </w:r>
      <w:r w:rsidRPr="00FF1473">
        <w:rPr>
          <w:lang w:val="en-GB"/>
        </w:rPr>
        <w:tab/>
      </w:r>
      <w:r w:rsidRPr="00FF1473">
        <w:rPr>
          <w:lang w:val="en-GB"/>
        </w:rPr>
        <w:tab/>
        <w:t>.………………………………</w:t>
      </w:r>
      <w:r w:rsidRPr="00FF1473">
        <w:rPr>
          <w:lang w:val="en-GB"/>
        </w:rPr>
        <w:tab/>
      </w:r>
    </w:p>
    <w:p w14:paraId="0909BCEB" w14:textId="152D763F" w:rsidR="00C1116C" w:rsidRPr="00FF1473" w:rsidRDefault="00C1116C" w:rsidP="00C1116C">
      <w:pPr>
        <w:rPr>
          <w:sz w:val="20"/>
          <w:szCs w:val="20"/>
          <w:lang w:val="en-GB"/>
        </w:rPr>
      </w:pPr>
      <w:r w:rsidRPr="00FF1473">
        <w:rPr>
          <w:sz w:val="18"/>
          <w:szCs w:val="18"/>
          <w:lang w:val="en-GB"/>
        </w:rPr>
        <w:t>(</w:t>
      </w:r>
      <w:r w:rsidR="00CF3516">
        <w:rPr>
          <w:sz w:val="18"/>
          <w:szCs w:val="18"/>
          <w:lang w:val="en-GB"/>
        </w:rPr>
        <w:t>place, date</w:t>
      </w:r>
      <w:r w:rsidRPr="00FF1473">
        <w:rPr>
          <w:sz w:val="18"/>
          <w:szCs w:val="18"/>
          <w:lang w:val="en-GB"/>
        </w:rPr>
        <w:t>)</w:t>
      </w:r>
      <w:r w:rsidRPr="00FF1473">
        <w:rPr>
          <w:sz w:val="20"/>
          <w:szCs w:val="20"/>
          <w:lang w:val="en-GB"/>
        </w:rPr>
        <w:tab/>
      </w:r>
      <w:r w:rsidRPr="00FF1473">
        <w:rPr>
          <w:sz w:val="20"/>
          <w:szCs w:val="20"/>
          <w:lang w:val="en-GB"/>
        </w:rPr>
        <w:tab/>
      </w:r>
      <w:r w:rsidRPr="00FF1473">
        <w:rPr>
          <w:sz w:val="20"/>
          <w:szCs w:val="20"/>
          <w:lang w:val="en-GB"/>
        </w:rPr>
        <w:tab/>
      </w:r>
      <w:r w:rsidRPr="00FF1473">
        <w:rPr>
          <w:sz w:val="20"/>
          <w:szCs w:val="20"/>
          <w:lang w:val="en-GB"/>
        </w:rPr>
        <w:tab/>
      </w:r>
      <w:r w:rsidRPr="00FF1473">
        <w:rPr>
          <w:sz w:val="20"/>
          <w:szCs w:val="20"/>
          <w:lang w:val="en-GB"/>
        </w:rPr>
        <w:tab/>
        <w:t xml:space="preserve">    </w:t>
      </w:r>
      <w:r w:rsidRPr="00FF1473">
        <w:rPr>
          <w:sz w:val="20"/>
          <w:szCs w:val="20"/>
          <w:lang w:val="en-GB"/>
        </w:rPr>
        <w:tab/>
      </w:r>
      <w:r w:rsidRPr="00FF1473">
        <w:rPr>
          <w:sz w:val="18"/>
          <w:szCs w:val="18"/>
          <w:lang w:val="en-GB"/>
        </w:rPr>
        <w:t>(</w:t>
      </w:r>
      <w:r w:rsidR="00CF3516" w:rsidRPr="00CF3516">
        <w:rPr>
          <w:sz w:val="18"/>
          <w:szCs w:val="18"/>
          <w:lang w:val="en-GB"/>
        </w:rPr>
        <w:t>name, surname and signature of the applicant</w:t>
      </w:r>
      <w:r w:rsidRPr="00FF1473">
        <w:rPr>
          <w:sz w:val="18"/>
          <w:szCs w:val="18"/>
          <w:lang w:val="en-GB"/>
        </w:rPr>
        <w:t>)</w:t>
      </w:r>
    </w:p>
    <w:p w14:paraId="55A143BC" w14:textId="77777777" w:rsidR="00C1116C" w:rsidRPr="00FF1473" w:rsidRDefault="00C1116C" w:rsidP="00C1116C">
      <w:pPr>
        <w:rPr>
          <w:sz w:val="22"/>
          <w:lang w:val="en-GB"/>
        </w:rPr>
      </w:pPr>
      <w:r w:rsidRPr="00FF1473">
        <w:rPr>
          <w:sz w:val="20"/>
          <w:szCs w:val="20"/>
          <w:lang w:val="en-GB"/>
        </w:rPr>
        <w:tab/>
      </w:r>
      <w:r w:rsidRPr="00FF1473">
        <w:rPr>
          <w:sz w:val="20"/>
          <w:szCs w:val="20"/>
          <w:lang w:val="en-GB"/>
        </w:rPr>
        <w:tab/>
      </w:r>
      <w:r w:rsidRPr="00FF1473">
        <w:rPr>
          <w:sz w:val="20"/>
          <w:szCs w:val="20"/>
          <w:lang w:val="en-GB"/>
        </w:rPr>
        <w:tab/>
      </w:r>
      <w:r w:rsidRPr="00FF1473">
        <w:rPr>
          <w:lang w:val="en-GB"/>
        </w:rPr>
        <w:tab/>
      </w:r>
      <w:r w:rsidRPr="00FF1473">
        <w:rPr>
          <w:lang w:val="en-GB"/>
        </w:rPr>
        <w:tab/>
      </w:r>
      <w:r w:rsidRPr="00FF1473">
        <w:rPr>
          <w:lang w:val="en-GB"/>
        </w:rPr>
        <w:tab/>
      </w:r>
      <w:r w:rsidRPr="00FF1473">
        <w:rPr>
          <w:lang w:val="en-GB"/>
        </w:rPr>
        <w:tab/>
      </w:r>
    </w:p>
    <w:p w14:paraId="26B05E43" w14:textId="77777777" w:rsidR="00C1116C" w:rsidRPr="00FF1473" w:rsidRDefault="00C1116C" w:rsidP="00C1116C">
      <w:pPr>
        <w:rPr>
          <w:lang w:val="en-GB"/>
        </w:rPr>
      </w:pPr>
    </w:p>
    <w:p w14:paraId="571CF772" w14:textId="77777777" w:rsidR="00C1116C" w:rsidRPr="00FF1473" w:rsidRDefault="00C1116C" w:rsidP="00C1116C">
      <w:pPr>
        <w:rPr>
          <w:lang w:val="en-GB"/>
        </w:rPr>
      </w:pPr>
    </w:p>
    <w:p w14:paraId="0D4DB8B8" w14:textId="26ECA2B3" w:rsidR="00C1116C" w:rsidRPr="00FF1473" w:rsidRDefault="00C1116C" w:rsidP="00C1116C">
      <w:pPr>
        <w:ind w:left="2832" w:firstLine="708"/>
        <w:jc w:val="left"/>
        <w:rPr>
          <w:lang w:val="en-GB"/>
        </w:rPr>
      </w:pPr>
      <w:r w:rsidRPr="00FF1473">
        <w:rPr>
          <w:lang w:val="en-GB"/>
        </w:rPr>
        <w:tab/>
      </w:r>
      <w:r w:rsidRPr="00FF1473">
        <w:rPr>
          <w:lang w:val="en-GB"/>
        </w:rPr>
        <w:tab/>
      </w:r>
      <w:r w:rsidRPr="00FF1473">
        <w:rPr>
          <w:lang w:val="en-GB"/>
        </w:rPr>
        <w:tab/>
      </w:r>
      <w:r w:rsidRPr="00FF1473">
        <w:rPr>
          <w:lang w:val="en-GB"/>
        </w:rPr>
        <w:tab/>
      </w:r>
      <w:r w:rsidRPr="00FF1473">
        <w:rPr>
          <w:lang w:val="en-GB"/>
        </w:rPr>
        <w:tab/>
      </w:r>
      <w:r w:rsidRPr="00FF1473">
        <w:rPr>
          <w:lang w:val="en-GB"/>
        </w:rPr>
        <w:tab/>
      </w:r>
      <w:r w:rsidRPr="00FF1473">
        <w:rPr>
          <w:lang w:val="en-GB"/>
        </w:rPr>
        <w:tab/>
      </w:r>
    </w:p>
    <w:p w14:paraId="7BC4587E" w14:textId="77777777" w:rsidR="00C1116C" w:rsidRPr="00FF1473" w:rsidRDefault="00C1116C" w:rsidP="00C1116C">
      <w:pPr>
        <w:rPr>
          <w:sz w:val="18"/>
          <w:szCs w:val="18"/>
          <w:lang w:val="en-GB"/>
        </w:rPr>
      </w:pPr>
    </w:p>
    <w:p w14:paraId="79D86E60" w14:textId="4BA68790" w:rsidR="00C1116C" w:rsidRPr="00FF1473" w:rsidRDefault="00C1116C" w:rsidP="00C1116C">
      <w:pPr>
        <w:rPr>
          <w:sz w:val="18"/>
          <w:szCs w:val="18"/>
          <w:lang w:val="en-GB"/>
        </w:rPr>
      </w:pPr>
      <w:r w:rsidRPr="00FF1473">
        <w:rPr>
          <w:sz w:val="18"/>
          <w:szCs w:val="18"/>
          <w:lang w:val="en-GB"/>
        </w:rPr>
        <w:t>……………………………….                                                     ………………………………………………………….</w:t>
      </w:r>
    </w:p>
    <w:p w14:paraId="6B97DEC9" w14:textId="17E54BD8" w:rsidR="00C1116C" w:rsidRPr="00FF1473" w:rsidRDefault="00C1116C" w:rsidP="00C1116C">
      <w:pPr>
        <w:rPr>
          <w:sz w:val="20"/>
          <w:szCs w:val="20"/>
          <w:lang w:val="en-GB"/>
        </w:rPr>
      </w:pPr>
      <w:r w:rsidRPr="00FF1473">
        <w:rPr>
          <w:sz w:val="18"/>
          <w:szCs w:val="18"/>
          <w:lang w:val="en-GB"/>
        </w:rPr>
        <w:t>(</w:t>
      </w:r>
      <w:r w:rsidR="00CF3516">
        <w:rPr>
          <w:sz w:val="18"/>
          <w:szCs w:val="18"/>
          <w:lang w:val="en-GB"/>
        </w:rPr>
        <w:t>place, date</w:t>
      </w:r>
      <w:r w:rsidRPr="00FF1473">
        <w:rPr>
          <w:sz w:val="18"/>
          <w:szCs w:val="18"/>
          <w:lang w:val="en-GB"/>
        </w:rPr>
        <w:t>)</w:t>
      </w:r>
      <w:r w:rsidRPr="00FF1473">
        <w:rPr>
          <w:sz w:val="18"/>
          <w:szCs w:val="18"/>
          <w:lang w:val="en-GB"/>
        </w:rPr>
        <w:tab/>
      </w:r>
      <w:r w:rsidRPr="00FF1473">
        <w:rPr>
          <w:sz w:val="20"/>
          <w:szCs w:val="20"/>
          <w:lang w:val="en-GB"/>
        </w:rPr>
        <w:tab/>
      </w:r>
      <w:r w:rsidRPr="00FF1473">
        <w:rPr>
          <w:sz w:val="20"/>
          <w:szCs w:val="20"/>
          <w:lang w:val="en-GB"/>
        </w:rPr>
        <w:tab/>
      </w:r>
      <w:r w:rsidRPr="00FF1473">
        <w:rPr>
          <w:sz w:val="20"/>
          <w:szCs w:val="20"/>
          <w:lang w:val="en-GB"/>
        </w:rPr>
        <w:tab/>
      </w:r>
      <w:r w:rsidRPr="00FF1473">
        <w:rPr>
          <w:sz w:val="20"/>
          <w:szCs w:val="20"/>
          <w:lang w:val="en-GB"/>
        </w:rPr>
        <w:tab/>
      </w:r>
      <w:r w:rsidRPr="00FF1473">
        <w:rPr>
          <w:sz w:val="20"/>
          <w:szCs w:val="20"/>
          <w:lang w:val="en-GB"/>
        </w:rPr>
        <w:tab/>
      </w:r>
    </w:p>
    <w:p w14:paraId="1B51CF52" w14:textId="77777777" w:rsidR="00C1116C" w:rsidRPr="00FF1473" w:rsidRDefault="00C1116C" w:rsidP="00C1116C">
      <w:pPr>
        <w:rPr>
          <w:sz w:val="20"/>
          <w:szCs w:val="20"/>
          <w:lang w:val="en-GB"/>
        </w:rPr>
      </w:pPr>
    </w:p>
    <w:p w14:paraId="79B41852" w14:textId="73B25E84" w:rsidR="00C1116C" w:rsidRPr="00FF1473" w:rsidRDefault="00C1116C" w:rsidP="00C1116C">
      <w:pPr>
        <w:ind w:left="4956"/>
        <w:rPr>
          <w:sz w:val="20"/>
          <w:szCs w:val="20"/>
          <w:lang w:val="en-GB"/>
        </w:rPr>
      </w:pPr>
      <w:r w:rsidRPr="00FF1473">
        <w:rPr>
          <w:sz w:val="18"/>
          <w:szCs w:val="18"/>
          <w:lang w:val="en-GB"/>
        </w:rPr>
        <w:t>(</w:t>
      </w:r>
      <w:r w:rsidR="00CF3516" w:rsidRPr="00CF3516">
        <w:rPr>
          <w:sz w:val="18"/>
          <w:szCs w:val="18"/>
          <w:lang w:val="en-GB"/>
        </w:rPr>
        <w:t>name and surname of the employee accepting the application</w:t>
      </w:r>
      <w:r w:rsidRPr="00FF1473">
        <w:rPr>
          <w:sz w:val="18"/>
          <w:szCs w:val="18"/>
          <w:lang w:val="en-GB"/>
        </w:rPr>
        <w:t>)</w:t>
      </w:r>
    </w:p>
    <w:p w14:paraId="0D160BCF" w14:textId="77777777" w:rsidR="00C1116C" w:rsidRPr="00FF1473" w:rsidRDefault="00C1116C" w:rsidP="00C1116C">
      <w:pPr>
        <w:rPr>
          <w:sz w:val="20"/>
          <w:szCs w:val="20"/>
          <w:lang w:val="en-GB"/>
        </w:rPr>
      </w:pPr>
    </w:p>
    <w:p w14:paraId="21CFCE28" w14:textId="77777777" w:rsidR="00C1116C" w:rsidRPr="00FF1473" w:rsidRDefault="00C1116C" w:rsidP="00C1116C">
      <w:pPr>
        <w:jc w:val="left"/>
        <w:rPr>
          <w:sz w:val="22"/>
          <w:lang w:val="en-GB"/>
        </w:rPr>
      </w:pPr>
      <w:r w:rsidRPr="00FF1473">
        <w:rPr>
          <w:sz w:val="22"/>
          <w:lang w:val="en-GB"/>
        </w:rPr>
        <w:br w:type="page"/>
      </w:r>
    </w:p>
    <w:p w14:paraId="23BFF6D0" w14:textId="7325252F" w:rsidR="00C1116C" w:rsidRPr="00FF1473" w:rsidRDefault="001925B1" w:rsidP="001925B1">
      <w:pPr>
        <w:jc w:val="center"/>
        <w:rPr>
          <w:b/>
          <w:szCs w:val="24"/>
          <w:lang w:val="en-GB"/>
        </w:rPr>
      </w:pPr>
      <w:r w:rsidRPr="00FF1473">
        <w:rPr>
          <w:b/>
          <w:szCs w:val="24"/>
          <w:lang w:val="en-GB"/>
        </w:rPr>
        <w:lastRenderedPageBreak/>
        <w:t>GDPR clause</w:t>
      </w:r>
    </w:p>
    <w:p w14:paraId="166C40A3" w14:textId="57553528" w:rsidR="00C1116C" w:rsidRPr="00FF1473" w:rsidRDefault="001925B1" w:rsidP="00C1116C">
      <w:pPr>
        <w:autoSpaceDE w:val="0"/>
        <w:autoSpaceDN w:val="0"/>
        <w:adjustRightInd w:val="0"/>
        <w:spacing w:before="120"/>
        <w:rPr>
          <w:szCs w:val="24"/>
          <w:lang w:val="en-GB"/>
        </w:rPr>
      </w:pPr>
      <w:r w:rsidRPr="00FF1473">
        <w:rPr>
          <w:szCs w:val="24"/>
          <w:lang w:val="en-GB"/>
        </w:rPr>
        <w:t>In accordance with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2016, No. 119, p. 1, as amended), hereinafter referred to as "GDPR":</w:t>
      </w:r>
    </w:p>
    <w:p w14:paraId="51F87419" w14:textId="18066889" w:rsidR="00C1116C" w:rsidRPr="00FF1473" w:rsidRDefault="00C1116C" w:rsidP="00C1116C">
      <w:pPr>
        <w:autoSpaceDE w:val="0"/>
        <w:autoSpaceDN w:val="0"/>
        <w:adjustRightInd w:val="0"/>
        <w:spacing w:before="120"/>
        <w:ind w:left="425" w:hanging="425"/>
        <w:rPr>
          <w:szCs w:val="24"/>
          <w:lang w:val="en-GB"/>
        </w:rPr>
      </w:pPr>
      <w:r w:rsidRPr="00FF1473">
        <w:rPr>
          <w:szCs w:val="24"/>
          <w:lang w:val="en-GB"/>
        </w:rPr>
        <w:t>1.</w:t>
      </w:r>
      <w:r w:rsidRPr="00FF1473">
        <w:rPr>
          <w:szCs w:val="24"/>
          <w:lang w:val="en-GB"/>
        </w:rPr>
        <w:tab/>
      </w:r>
      <w:r w:rsidR="00AF2939" w:rsidRPr="00FF1473">
        <w:rPr>
          <w:szCs w:val="24"/>
          <w:lang w:val="en-GB"/>
        </w:rPr>
        <w:t xml:space="preserve">The controller of your personal data is Lodz University of Technology in Łódź, hereinafter referred to as "TUL in Łódź", based in Łódź, at 116 Żeromskiego 90-924, </w:t>
      </w:r>
      <w:r w:rsidRPr="00FF1473">
        <w:rPr>
          <w:szCs w:val="24"/>
          <w:lang w:val="en-GB"/>
        </w:rPr>
        <w:t>Łódź.</w:t>
      </w:r>
    </w:p>
    <w:p w14:paraId="438AB67A" w14:textId="1CE0F008" w:rsidR="00C1116C" w:rsidRPr="00FF1473" w:rsidRDefault="00AF2939" w:rsidP="00C1116C">
      <w:pPr>
        <w:autoSpaceDE w:val="0"/>
        <w:autoSpaceDN w:val="0"/>
        <w:adjustRightInd w:val="0"/>
        <w:spacing w:before="120"/>
        <w:ind w:left="425" w:hanging="425"/>
        <w:rPr>
          <w:szCs w:val="24"/>
          <w:lang w:val="en-GB"/>
        </w:rPr>
      </w:pPr>
      <w:r w:rsidRPr="00FF1473">
        <w:rPr>
          <w:szCs w:val="24"/>
          <w:lang w:val="en-GB"/>
        </w:rPr>
        <w:t>2.</w:t>
      </w:r>
      <w:r w:rsidRPr="00FF1473">
        <w:rPr>
          <w:szCs w:val="24"/>
          <w:lang w:val="en-GB"/>
        </w:rPr>
        <w:tab/>
        <w:t xml:space="preserve">Contact with the Data Protection Officer is possible via e-mail address </w:t>
      </w:r>
      <w:r w:rsidR="00CF3516">
        <w:rPr>
          <w:szCs w:val="24"/>
          <w:lang w:val="en-GB"/>
        </w:rPr>
        <w:t xml:space="preserve">at </w:t>
      </w:r>
      <w:bookmarkStart w:id="5" w:name="_GoBack"/>
      <w:bookmarkEnd w:id="5"/>
      <w:r w:rsidRPr="00FF1473">
        <w:rPr>
          <w:szCs w:val="24"/>
          <w:lang w:val="en-GB"/>
        </w:rPr>
        <w:t xml:space="preserve">rbi@adm.p.lodz.pl or in writing to the </w:t>
      </w:r>
      <w:r w:rsidR="00A402C4" w:rsidRPr="00FF1473">
        <w:rPr>
          <w:szCs w:val="24"/>
          <w:lang w:val="en-GB"/>
        </w:rPr>
        <w:t>Controller</w:t>
      </w:r>
      <w:r w:rsidRPr="00FF1473">
        <w:rPr>
          <w:szCs w:val="24"/>
          <w:lang w:val="en-GB"/>
        </w:rPr>
        <w:t>'s address.</w:t>
      </w:r>
    </w:p>
    <w:p w14:paraId="3B874687" w14:textId="6F657CA0" w:rsidR="00C1116C" w:rsidRPr="00FF1473" w:rsidRDefault="00F17ACD" w:rsidP="00C1116C">
      <w:pPr>
        <w:autoSpaceDE w:val="0"/>
        <w:autoSpaceDN w:val="0"/>
        <w:adjustRightInd w:val="0"/>
        <w:spacing w:before="120"/>
        <w:ind w:left="425" w:hanging="425"/>
        <w:rPr>
          <w:szCs w:val="24"/>
          <w:lang w:val="en-GB"/>
        </w:rPr>
      </w:pPr>
      <w:r w:rsidRPr="00FF1473">
        <w:rPr>
          <w:szCs w:val="24"/>
          <w:lang w:val="en-GB"/>
        </w:rPr>
        <w:t>3.</w:t>
      </w:r>
      <w:r w:rsidRPr="00FF1473">
        <w:rPr>
          <w:szCs w:val="24"/>
          <w:lang w:val="en-GB"/>
        </w:rPr>
        <w:tab/>
        <w:t>Your personal data provided by you for the purposes of the nostrification procedure will be processed for the purposes necessary to carry out the procedure on the basis of Article 6(1)(c) GDPR (legal obligation under the provisions of the Regulation of the Minister of Science and Higher Education of 28 September 2018 on the nostrification of academic degrees and degrees in art conferred abroad (Journal of Laws of 2018, item 1877).</w:t>
      </w:r>
    </w:p>
    <w:p w14:paraId="4FA98B93" w14:textId="165D1EB7" w:rsidR="00C1116C" w:rsidRPr="00FF1473" w:rsidRDefault="00F17ACD" w:rsidP="00C1116C">
      <w:pPr>
        <w:autoSpaceDE w:val="0"/>
        <w:autoSpaceDN w:val="0"/>
        <w:adjustRightInd w:val="0"/>
        <w:spacing w:before="120"/>
        <w:ind w:left="425" w:hanging="425"/>
        <w:rPr>
          <w:szCs w:val="24"/>
          <w:lang w:val="en-GB"/>
        </w:rPr>
      </w:pPr>
      <w:r w:rsidRPr="00FF1473">
        <w:rPr>
          <w:szCs w:val="24"/>
          <w:lang w:val="en-GB"/>
        </w:rPr>
        <w:t>4.</w:t>
      </w:r>
      <w:r w:rsidRPr="00FF1473">
        <w:rPr>
          <w:szCs w:val="24"/>
          <w:lang w:val="en-GB"/>
        </w:rPr>
        <w:tab/>
        <w:t>Your personal data will not be disclosed to other entities, except to those authorised by law.</w:t>
      </w:r>
    </w:p>
    <w:p w14:paraId="365C5AC6" w14:textId="5ED3DC64" w:rsidR="00C1116C" w:rsidRPr="00FF1473" w:rsidRDefault="00F17ACD" w:rsidP="00C1116C">
      <w:pPr>
        <w:autoSpaceDE w:val="0"/>
        <w:autoSpaceDN w:val="0"/>
        <w:adjustRightInd w:val="0"/>
        <w:spacing w:before="120"/>
        <w:ind w:left="425" w:hanging="425"/>
        <w:rPr>
          <w:szCs w:val="24"/>
          <w:lang w:val="en-GB"/>
        </w:rPr>
      </w:pPr>
      <w:r w:rsidRPr="00FF1473">
        <w:rPr>
          <w:szCs w:val="24"/>
          <w:lang w:val="en-GB"/>
        </w:rPr>
        <w:t>5.</w:t>
      </w:r>
      <w:r w:rsidRPr="00FF1473">
        <w:rPr>
          <w:szCs w:val="24"/>
          <w:lang w:val="en-GB"/>
        </w:rPr>
        <w:tab/>
        <w:t>Your personal data will not be transferred to a third country or to an international organisation.</w:t>
      </w:r>
    </w:p>
    <w:p w14:paraId="101325A4" w14:textId="5FA12E9A" w:rsidR="00C1116C" w:rsidRPr="00AA24C4" w:rsidRDefault="00C1116C" w:rsidP="00C1116C">
      <w:pPr>
        <w:autoSpaceDE w:val="0"/>
        <w:autoSpaceDN w:val="0"/>
        <w:adjustRightInd w:val="0"/>
        <w:spacing w:before="120"/>
        <w:ind w:left="425" w:hanging="425"/>
        <w:rPr>
          <w:lang w:val="en-GB"/>
        </w:rPr>
      </w:pPr>
      <w:r w:rsidRPr="00FF1473">
        <w:rPr>
          <w:szCs w:val="24"/>
          <w:lang w:val="en-GB"/>
        </w:rPr>
        <w:t>6.</w:t>
      </w:r>
      <w:r w:rsidRPr="00FF1473">
        <w:rPr>
          <w:szCs w:val="24"/>
          <w:lang w:val="en-GB"/>
        </w:rPr>
        <w:tab/>
      </w:r>
      <w:r w:rsidR="00F17ACD" w:rsidRPr="00FF1473">
        <w:rPr>
          <w:spacing w:val="-2"/>
          <w:szCs w:val="24"/>
          <w:lang w:val="en-GB"/>
        </w:rPr>
        <w:t>Your personal data will be kept for the period nec</w:t>
      </w:r>
      <w:r w:rsidR="00F17ACD" w:rsidRPr="00F17ACD">
        <w:rPr>
          <w:spacing w:val="-2"/>
          <w:szCs w:val="24"/>
          <w:lang w:val="en-GB"/>
        </w:rPr>
        <w:t xml:space="preserve">essary for the nostrification proceedings and then for the time specified for the particular symbols of the archival category with which </w:t>
      </w:r>
      <w:r w:rsidR="00F17ACD" w:rsidRPr="00AA24C4">
        <w:rPr>
          <w:spacing w:val="-2"/>
          <w:szCs w:val="24"/>
          <w:lang w:val="en-GB"/>
        </w:rPr>
        <w:t>the documentation collected at TUL in Łódź is labelled in accordance with the Uniform Tactual List of Acts of Lodz University of Technology in Łódź developed pursuant to the Regulation of the Minister of Culture and National Heritage of 20 October 2015 on the classification and qualification of documentation, transfer of archival materials to state archives and the discarding of non-archival documentation (i.e. Journal of Laws of 2019, item 246).</w:t>
      </w:r>
    </w:p>
    <w:p w14:paraId="4997B189" w14:textId="47DA4A91" w:rsidR="00C1116C" w:rsidRPr="00AA24C4" w:rsidRDefault="00AA24C4" w:rsidP="00C1116C">
      <w:pPr>
        <w:autoSpaceDE w:val="0"/>
        <w:autoSpaceDN w:val="0"/>
        <w:adjustRightInd w:val="0"/>
        <w:spacing w:before="120"/>
        <w:ind w:left="425" w:hanging="425"/>
        <w:rPr>
          <w:szCs w:val="24"/>
          <w:lang w:val="en-GB"/>
        </w:rPr>
      </w:pPr>
      <w:r w:rsidRPr="00AA24C4">
        <w:rPr>
          <w:szCs w:val="24"/>
          <w:lang w:val="en-GB"/>
        </w:rPr>
        <w:t>7.</w:t>
      </w:r>
      <w:r w:rsidRPr="00AA24C4">
        <w:rPr>
          <w:szCs w:val="24"/>
          <w:lang w:val="en-GB"/>
        </w:rPr>
        <w:tab/>
        <w:t>You have the right of access to and rectification of data, the right to erasure (subject to the cases referred to in Article 17(1) (b) GDPR), the right to restrict processing (subject to the cases referred to in Article 18 (2) GDPR) and the right to data transfer.</w:t>
      </w:r>
    </w:p>
    <w:p w14:paraId="5B82AE02" w14:textId="25DD36E0" w:rsidR="00C1116C" w:rsidRPr="00AA24C4" w:rsidRDefault="00AA24C4" w:rsidP="00C1116C">
      <w:pPr>
        <w:autoSpaceDE w:val="0"/>
        <w:autoSpaceDN w:val="0"/>
        <w:adjustRightInd w:val="0"/>
        <w:spacing w:before="120"/>
        <w:ind w:left="425" w:hanging="425"/>
        <w:rPr>
          <w:szCs w:val="24"/>
          <w:lang w:val="en-GB"/>
        </w:rPr>
      </w:pPr>
      <w:r w:rsidRPr="00AA24C4">
        <w:rPr>
          <w:szCs w:val="24"/>
          <w:lang w:val="en-GB"/>
        </w:rPr>
        <w:t>8.</w:t>
      </w:r>
      <w:r w:rsidRPr="00AA24C4">
        <w:rPr>
          <w:szCs w:val="24"/>
          <w:lang w:val="en-GB"/>
        </w:rPr>
        <w:tab/>
        <w:t>You have the right to lodge a complaint with the President of the Office for the Protection of Personal Data where it is justified that your personal data is being processed by the controller contrary to the provisions of the GDPR.</w:t>
      </w:r>
    </w:p>
    <w:p w14:paraId="3F5A6961" w14:textId="5377C1A7" w:rsidR="00C1116C" w:rsidRPr="00AA24C4" w:rsidRDefault="00AA24C4" w:rsidP="00C1116C">
      <w:pPr>
        <w:autoSpaceDE w:val="0"/>
        <w:autoSpaceDN w:val="0"/>
        <w:adjustRightInd w:val="0"/>
        <w:spacing w:before="120"/>
        <w:ind w:left="425" w:hanging="425"/>
        <w:rPr>
          <w:szCs w:val="24"/>
          <w:lang w:val="en-GB"/>
        </w:rPr>
      </w:pPr>
      <w:r w:rsidRPr="00AA24C4">
        <w:rPr>
          <w:szCs w:val="24"/>
          <w:lang w:val="en-GB"/>
        </w:rPr>
        <w:t>9.</w:t>
      </w:r>
      <w:r w:rsidRPr="00AA24C4">
        <w:rPr>
          <w:szCs w:val="24"/>
          <w:lang w:val="en-GB"/>
        </w:rPr>
        <w:tab/>
        <w:t>The provision of personal data is voluntary but necessary for the purposes indicated in point 3 above.</w:t>
      </w:r>
    </w:p>
    <w:p w14:paraId="0A89823D" w14:textId="04F48429" w:rsidR="00C1116C" w:rsidRPr="00AA24C4" w:rsidRDefault="00AA24C4" w:rsidP="00C1116C">
      <w:pPr>
        <w:autoSpaceDE w:val="0"/>
        <w:autoSpaceDN w:val="0"/>
        <w:adjustRightInd w:val="0"/>
        <w:spacing w:before="120"/>
        <w:ind w:left="425" w:hanging="425"/>
        <w:rPr>
          <w:szCs w:val="24"/>
          <w:lang w:val="en-GB"/>
        </w:rPr>
      </w:pPr>
      <w:r w:rsidRPr="00AA24C4">
        <w:rPr>
          <w:szCs w:val="24"/>
          <w:lang w:val="en-GB"/>
        </w:rPr>
        <w:t>10.</w:t>
      </w:r>
      <w:r w:rsidRPr="00AA24C4">
        <w:rPr>
          <w:szCs w:val="24"/>
          <w:lang w:val="en-GB"/>
        </w:rPr>
        <w:tab/>
        <w:t>Decisions will not be taken in an automated manner, your personal data will not be subject to profiling</w:t>
      </w:r>
    </w:p>
    <w:p w14:paraId="58560306" w14:textId="77777777" w:rsidR="00C1116C" w:rsidRPr="00AA24C4" w:rsidRDefault="00C1116C" w:rsidP="00C1116C">
      <w:pPr>
        <w:spacing w:after="200" w:line="276" w:lineRule="auto"/>
        <w:ind w:right="707"/>
        <w:rPr>
          <w:iCs/>
          <w:sz w:val="20"/>
          <w:szCs w:val="20"/>
          <w:lang w:val="en-GB"/>
        </w:rPr>
      </w:pPr>
    </w:p>
    <w:p w14:paraId="76BEE51A" w14:textId="77777777" w:rsidR="00C1116C" w:rsidRPr="00AA24C4" w:rsidRDefault="00C1116C" w:rsidP="00C1116C">
      <w:pPr>
        <w:jc w:val="center"/>
        <w:rPr>
          <w:sz w:val="20"/>
          <w:szCs w:val="20"/>
          <w:lang w:val="en-GB"/>
        </w:rPr>
      </w:pPr>
      <w:r w:rsidRPr="00AA24C4">
        <w:rPr>
          <w:sz w:val="20"/>
          <w:szCs w:val="20"/>
          <w:lang w:val="en-GB"/>
        </w:rPr>
        <w:t>...........................................................</w:t>
      </w:r>
      <w:r w:rsidRPr="00AA24C4">
        <w:rPr>
          <w:sz w:val="20"/>
          <w:szCs w:val="20"/>
          <w:lang w:val="en-GB"/>
        </w:rPr>
        <w:tab/>
      </w:r>
      <w:r w:rsidRPr="00AA24C4">
        <w:rPr>
          <w:sz w:val="20"/>
          <w:szCs w:val="20"/>
          <w:lang w:val="en-GB"/>
        </w:rPr>
        <w:tab/>
        <w:t>..............................................................................</w:t>
      </w:r>
    </w:p>
    <w:p w14:paraId="1468142E" w14:textId="6A64A4FE" w:rsidR="00C1116C" w:rsidRPr="00AA24C4" w:rsidRDefault="00C1116C" w:rsidP="00C1116C">
      <w:pPr>
        <w:ind w:right="707" w:firstLine="567"/>
        <w:jc w:val="center"/>
        <w:rPr>
          <w:rFonts w:eastAsia="Times New Roman"/>
          <w:sz w:val="18"/>
          <w:szCs w:val="18"/>
          <w:lang w:val="en-GB" w:eastAsia="pl-PL"/>
        </w:rPr>
      </w:pPr>
      <w:r w:rsidRPr="00AA24C4">
        <w:rPr>
          <w:rFonts w:eastAsia="Times New Roman"/>
          <w:sz w:val="18"/>
          <w:szCs w:val="18"/>
          <w:lang w:val="en-GB" w:eastAsia="pl-PL"/>
        </w:rPr>
        <w:t>(</w:t>
      </w:r>
      <w:r w:rsidR="00AA24C4" w:rsidRPr="00AA24C4">
        <w:rPr>
          <w:rFonts w:eastAsia="Times New Roman"/>
          <w:sz w:val="18"/>
          <w:szCs w:val="18"/>
          <w:lang w:val="en-GB" w:eastAsia="pl-PL"/>
        </w:rPr>
        <w:t>place and date</w:t>
      </w:r>
      <w:r w:rsidRPr="00AA24C4">
        <w:rPr>
          <w:rFonts w:eastAsia="Times New Roman"/>
          <w:sz w:val="18"/>
          <w:szCs w:val="18"/>
          <w:lang w:val="en-GB" w:eastAsia="pl-PL"/>
        </w:rPr>
        <w:t>)</w:t>
      </w:r>
      <w:r w:rsidRPr="00AA24C4">
        <w:rPr>
          <w:iCs/>
          <w:sz w:val="20"/>
          <w:szCs w:val="20"/>
          <w:lang w:val="en-GB"/>
        </w:rPr>
        <w:tab/>
      </w:r>
      <w:r w:rsidRPr="00AA24C4">
        <w:rPr>
          <w:iCs/>
          <w:sz w:val="20"/>
          <w:szCs w:val="20"/>
          <w:lang w:val="en-GB"/>
        </w:rPr>
        <w:tab/>
      </w:r>
      <w:r w:rsidRPr="00AA24C4">
        <w:rPr>
          <w:iCs/>
          <w:sz w:val="20"/>
          <w:szCs w:val="20"/>
          <w:lang w:val="en-GB"/>
        </w:rPr>
        <w:tab/>
      </w:r>
      <w:r w:rsidRPr="00AA24C4">
        <w:rPr>
          <w:iCs/>
          <w:sz w:val="20"/>
          <w:szCs w:val="20"/>
          <w:lang w:val="en-GB"/>
        </w:rPr>
        <w:tab/>
      </w:r>
      <w:r w:rsidRPr="00AA24C4">
        <w:rPr>
          <w:iCs/>
          <w:sz w:val="20"/>
          <w:szCs w:val="20"/>
          <w:lang w:val="en-GB"/>
        </w:rPr>
        <w:tab/>
      </w:r>
      <w:r w:rsidRPr="00AA24C4">
        <w:rPr>
          <w:rFonts w:eastAsia="Times New Roman"/>
          <w:sz w:val="18"/>
          <w:szCs w:val="18"/>
          <w:lang w:val="en-GB" w:eastAsia="pl-PL"/>
        </w:rPr>
        <w:t>(</w:t>
      </w:r>
      <w:r w:rsidR="00AA24C4" w:rsidRPr="00AA24C4">
        <w:rPr>
          <w:rFonts w:eastAsia="Times New Roman"/>
          <w:sz w:val="18"/>
          <w:szCs w:val="18"/>
          <w:lang w:val="en-GB" w:eastAsia="pl-PL"/>
        </w:rPr>
        <w:t>legible signature of applicant</w:t>
      </w:r>
      <w:r w:rsidRPr="00AA24C4">
        <w:rPr>
          <w:rFonts w:eastAsia="Times New Roman"/>
          <w:sz w:val="18"/>
          <w:szCs w:val="18"/>
          <w:lang w:val="en-GB" w:eastAsia="pl-PL"/>
        </w:rPr>
        <w:t>)</w:t>
      </w:r>
    </w:p>
    <w:p w14:paraId="2112FC90" w14:textId="1D20F55D" w:rsidR="00C1116C" w:rsidRPr="00AA24C4" w:rsidRDefault="00C1116C" w:rsidP="00C1116C">
      <w:pPr>
        <w:jc w:val="left"/>
        <w:rPr>
          <w:b/>
          <w:szCs w:val="24"/>
          <w:lang w:val="en-GB"/>
        </w:rPr>
      </w:pPr>
    </w:p>
    <w:bookmarkEnd w:id="2"/>
    <w:p w14:paraId="0F1A1113" w14:textId="77777777" w:rsidR="006C0FD6" w:rsidRDefault="006C0FD6"/>
    <w:sectPr w:rsidR="006C0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F2C7B"/>
    <w:multiLevelType w:val="hybridMultilevel"/>
    <w:tmpl w:val="F83CB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6C"/>
    <w:rsid w:val="001925B1"/>
    <w:rsid w:val="006C0FD6"/>
    <w:rsid w:val="00A402C4"/>
    <w:rsid w:val="00AA24C4"/>
    <w:rsid w:val="00AF2939"/>
    <w:rsid w:val="00C1116C"/>
    <w:rsid w:val="00CF3516"/>
    <w:rsid w:val="00F17ACD"/>
    <w:rsid w:val="00FF1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0404"/>
  <w15:chartTrackingRefBased/>
  <w15:docId w15:val="{8BA28D64-BB31-4789-BF0F-055FB3C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C1116C"/>
    <w:pPr>
      <w:spacing w:after="0" w:line="24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rsid w:val="00C11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939</Words>
  <Characters>4706</Characters>
  <Application>Microsoft Macintosh Word</Application>
  <DocSecurity>0</DocSecurity>
  <Lines>120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Ghazal-Szczygłowska RNCWN</dc:creator>
  <cp:keywords/>
  <dc:description/>
  <cp:lastModifiedBy>olenka9@yahoo.co.uk</cp:lastModifiedBy>
  <cp:revision>4</cp:revision>
  <dcterms:created xsi:type="dcterms:W3CDTF">2023-09-15T09:58:00Z</dcterms:created>
  <dcterms:modified xsi:type="dcterms:W3CDTF">2023-09-24T18:05:00Z</dcterms:modified>
</cp:coreProperties>
</file>