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57F35C84" w14:textId="77777777" w:rsidR="00232A5F" w:rsidRPr="00232A5F" w:rsidRDefault="00232A5F" w:rsidP="00232A5F">
      <w:pPr>
        <w:jc w:val="right"/>
        <w:rPr>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r w:rsidRPr="00232A5F">
        <w:rPr>
          <w:rFonts w:ascii="Arial" w:hAnsi="Arial" w:cs="Arial"/>
          <w:sz w:val="16"/>
          <w:szCs w:val="16"/>
          <w:lang w:val="en-GB"/>
        </w:rPr>
        <w:t>The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2BAB8DC1" w14:textId="77777777" w:rsidR="00232A5F" w:rsidRPr="00EB4A50" w:rsidRDefault="00232A5F" w:rsidP="00232A5F">
      <w:pPr>
        <w:pStyle w:val="paragraph"/>
        <w:spacing w:before="0" w:beforeAutospacing="0" w:after="0" w:afterAutospacing="0"/>
        <w:jc w:val="both"/>
        <w:textAlignment w:val="baseline"/>
      </w:pPr>
      <w:r w:rsidRPr="00EB4A50">
        <w:rPr>
          <w:rStyle w:val="normaltextrun"/>
          <w:b/>
          <w:bCs/>
          <w:lang w:val="en-US"/>
        </w:rPr>
        <w:t xml:space="preserve">Post-Doctoral Researcher, International Centre for Research on Innovative Bio-based Materials (ICRI-BioM), </w:t>
      </w:r>
      <w:proofErr w:type="spellStart"/>
      <w:r w:rsidRPr="00EB4A50">
        <w:rPr>
          <w:rStyle w:val="normaltextrun"/>
          <w:b/>
          <w:bCs/>
          <w:lang w:val="en-US"/>
        </w:rPr>
        <w:t>Politechnika</w:t>
      </w:r>
      <w:proofErr w:type="spellEnd"/>
      <w:r w:rsidRPr="00EB4A50">
        <w:rPr>
          <w:rStyle w:val="normaltextrun"/>
          <w:b/>
          <w:bCs/>
          <w:lang w:val="en-US"/>
        </w:rPr>
        <w:t xml:space="preserve"> </w:t>
      </w:r>
      <w:proofErr w:type="spellStart"/>
      <w:r w:rsidRPr="00EB4A50">
        <w:rPr>
          <w:rStyle w:val="normaltextrun"/>
          <w:b/>
          <w:bCs/>
          <w:lang w:val="en-US"/>
        </w:rPr>
        <w:t>Łódzka</w:t>
      </w:r>
      <w:proofErr w:type="spellEnd"/>
      <w:r w:rsidRPr="00EB4A50">
        <w:rPr>
          <w:rStyle w:val="normaltextrun"/>
          <w:b/>
          <w:bCs/>
          <w:lang w:val="en-US"/>
        </w:rPr>
        <w:t xml:space="preserve">; </w:t>
      </w:r>
      <w:proofErr w:type="spellStart"/>
      <w:r w:rsidRPr="00EB4A50">
        <w:rPr>
          <w:rStyle w:val="normaltextrun"/>
          <w:b/>
          <w:bCs/>
          <w:lang w:val="en-US"/>
        </w:rPr>
        <w:t>Łódź</w:t>
      </w:r>
      <w:proofErr w:type="spellEnd"/>
      <w:r w:rsidRPr="00EB4A50">
        <w:rPr>
          <w:rStyle w:val="normaltextrun"/>
          <w:b/>
          <w:bCs/>
          <w:lang w:val="en-US"/>
        </w:rPr>
        <w:t>, Poland.</w:t>
      </w:r>
    </w:p>
    <w:p w14:paraId="6F69F6EF" w14:textId="77777777" w:rsidR="00232A5F" w:rsidRPr="00EB4A50" w:rsidRDefault="00232A5F" w:rsidP="00232A5F">
      <w:pPr>
        <w:pStyle w:val="paragraph"/>
        <w:spacing w:before="0" w:beforeAutospacing="0" w:after="0" w:afterAutospacing="0"/>
        <w:jc w:val="both"/>
        <w:textAlignment w:val="baseline"/>
      </w:pPr>
      <w:r w:rsidRPr="00EB4A50">
        <w:rPr>
          <w:rStyle w:val="eop"/>
        </w:rPr>
        <w:t> </w:t>
      </w:r>
    </w:p>
    <w:p w14:paraId="4F331626" w14:textId="54B9FF99" w:rsidR="00232A5F" w:rsidRPr="00EB4A50" w:rsidRDefault="00232A5F" w:rsidP="00232A5F">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w:t>
      </w:r>
      <w:r w:rsidR="00147F7D">
        <w:rPr>
          <w:rStyle w:val="normaltextrun"/>
          <w:color w:val="000000"/>
          <w:shd w:val="clear" w:color="auto" w:fill="FFFFFF"/>
          <w:lang w:val="en-US"/>
        </w:rPr>
        <w:t xml:space="preserve">80 </w:t>
      </w:r>
      <w:r w:rsidRPr="00EB4A50">
        <w:rPr>
          <w:rStyle w:val="normaltextrun"/>
          <w:color w:val="000000"/>
          <w:shd w:val="clear" w:color="auto" w:fill="FFFFFF"/>
          <w:lang w:val="en-US"/>
        </w:rPr>
        <w:t xml:space="preserve">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EB4A50">
        <w:rPr>
          <w:rStyle w:val="normaltextrun"/>
          <w:color w:val="000000"/>
          <w:shd w:val="clear" w:color="auto" w:fill="FFFFFF"/>
          <w:lang w:val="en-US"/>
        </w:rPr>
        <w:t>centres</w:t>
      </w:r>
      <w:proofErr w:type="spellEnd"/>
      <w:r w:rsidRPr="00EB4A50">
        <w:rPr>
          <w:rStyle w:val="normaltextrun"/>
          <w:color w:val="000000"/>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75E59C39" w14:textId="77777777" w:rsidR="00232A5F" w:rsidRPr="00EB4A50" w:rsidRDefault="00232A5F" w:rsidP="00232A5F">
      <w:pPr>
        <w:pStyle w:val="paragraph"/>
        <w:shd w:val="clear" w:color="auto" w:fill="FFFFFF"/>
        <w:spacing w:before="0" w:beforeAutospacing="0" w:after="0" w:afterAutospacing="0"/>
        <w:jc w:val="both"/>
        <w:textAlignment w:val="baseline"/>
      </w:pPr>
    </w:p>
    <w:p w14:paraId="1D1EEA24" w14:textId="77777777" w:rsidR="005B6938" w:rsidRPr="00EB4A50" w:rsidRDefault="005B6938" w:rsidP="005B6938">
      <w:pPr>
        <w:jc w:val="both"/>
        <w:rPr>
          <w:rStyle w:val="scxw164754274"/>
          <w:rFonts w:ascii="Times New Roman" w:hAnsi="Times New Roman" w:cs="Times New Roman"/>
          <w:sz w:val="24"/>
          <w:szCs w:val="24"/>
        </w:rPr>
      </w:pPr>
      <w:r w:rsidRPr="00EB4A50">
        <w:rPr>
          <w:rStyle w:val="normaltextrun"/>
          <w:rFonts w:ascii="Times New Roman" w:hAnsi="Times New Roman" w:cs="Times New Roman"/>
          <w:b/>
          <w:bCs/>
          <w:sz w:val="24"/>
          <w:szCs w:val="24"/>
          <w:lang w:val="en-US"/>
        </w:rPr>
        <w:t>ELIGIBILITY CRITERIA:</w:t>
      </w:r>
      <w:r w:rsidRPr="00EB4A50">
        <w:rPr>
          <w:rStyle w:val="normaltextrun"/>
          <w:rFonts w:ascii="Times New Roman" w:hAnsi="Times New Roman" w:cs="Times New Roman"/>
          <w:sz w:val="24"/>
          <w:szCs w:val="24"/>
          <w:lang w:val="en-US"/>
        </w:rPr>
        <w:t> </w:t>
      </w:r>
      <w:r w:rsidRPr="00EB4A50">
        <w:rPr>
          <w:rStyle w:val="scxw164754274"/>
          <w:rFonts w:ascii="Times New Roman" w:hAnsi="Times New Roman" w:cs="Times New Roman"/>
          <w:sz w:val="24"/>
          <w:szCs w:val="24"/>
        </w:rPr>
        <w:t> </w:t>
      </w:r>
    </w:p>
    <w:p w14:paraId="460924F8" w14:textId="77777777" w:rsidR="005B6938" w:rsidRPr="005B6938" w:rsidRDefault="005B6938" w:rsidP="005B6938">
      <w:pPr>
        <w:pStyle w:val="Akapitzlist"/>
        <w:numPr>
          <w:ilvl w:val="0"/>
          <w:numId w:val="21"/>
        </w:numPr>
        <w:ind w:left="630"/>
        <w:jc w:val="both"/>
        <w:rPr>
          <w:rFonts w:ascii="Times New Roman" w:hAnsi="Times New Roman" w:cs="Times New Roman"/>
          <w:sz w:val="24"/>
          <w:szCs w:val="24"/>
          <w:lang w:val="en-GB"/>
        </w:rPr>
      </w:pPr>
      <w:r w:rsidRPr="005B6938">
        <w:rPr>
          <w:rFonts w:ascii="Times New Roman" w:hAnsi="Times New Roman" w:cs="Times New Roman"/>
          <w:sz w:val="24"/>
          <w:szCs w:val="24"/>
          <w:lang w:val="en-GB"/>
        </w:rPr>
        <w:t>A doctoral degree in the field of computational chemistry/bioinformatics/quantum chemistry/computer science/computational biology/other related computational sciences</w:t>
      </w:r>
    </w:p>
    <w:p w14:paraId="67DC1948" w14:textId="77777777" w:rsidR="005B6938" w:rsidRDefault="005B6938" w:rsidP="005B6938">
      <w:pPr>
        <w:pStyle w:val="NormalnyWeb"/>
        <w:numPr>
          <w:ilvl w:val="0"/>
          <w:numId w:val="21"/>
        </w:numPr>
        <w:spacing w:before="0" w:beforeAutospacing="0" w:after="0" w:afterAutospacing="0"/>
        <w:ind w:left="630"/>
        <w:jc w:val="both"/>
        <w:textAlignment w:val="baseline"/>
        <w:rPr>
          <w:lang w:eastAsia="en-GB"/>
        </w:rPr>
      </w:pPr>
      <w:r w:rsidRPr="005F2540">
        <w:rPr>
          <w:lang w:eastAsia="en-GB"/>
        </w:rPr>
        <w:t>Experience in conducting molecular mechanics (MM) molecular dynamics (MD) simulations using selected software packages (e.g., AMBER, GROMACS, or NAMD), including system setup, equilibration, and production runs</w:t>
      </w:r>
      <w:r>
        <w:rPr>
          <w:lang w:eastAsia="en-GB"/>
        </w:rPr>
        <w:t>.</w:t>
      </w:r>
    </w:p>
    <w:p w14:paraId="01C2BB2C" w14:textId="77777777" w:rsidR="005B6938" w:rsidRDefault="005B6938" w:rsidP="005B6938">
      <w:pPr>
        <w:pStyle w:val="NormalnyWeb"/>
        <w:numPr>
          <w:ilvl w:val="0"/>
          <w:numId w:val="21"/>
        </w:numPr>
        <w:spacing w:before="0" w:beforeAutospacing="0" w:after="0" w:afterAutospacing="0"/>
        <w:ind w:left="630"/>
        <w:jc w:val="both"/>
        <w:textAlignment w:val="baseline"/>
        <w:rPr>
          <w:lang w:eastAsia="en-GB"/>
        </w:rPr>
      </w:pPr>
      <w:r w:rsidRPr="005F2540">
        <w:t>Hands-on experience in</w:t>
      </w:r>
      <w:r w:rsidRPr="005F2540">
        <w:rPr>
          <w:lang w:eastAsia="en-GB"/>
        </w:rPr>
        <w:t xml:space="preserve"> performing density functional theory (DFT) computations for geometry optimizations, energy calculations, and electronic structure analysis</w:t>
      </w:r>
      <w:r>
        <w:rPr>
          <w:lang w:eastAsia="en-GB"/>
        </w:rPr>
        <w:t>.</w:t>
      </w:r>
    </w:p>
    <w:p w14:paraId="26933C8F" w14:textId="77777777" w:rsidR="005B6938" w:rsidRPr="00B32924" w:rsidRDefault="005B6938" w:rsidP="005B6938">
      <w:pPr>
        <w:pStyle w:val="NormalnyWeb"/>
        <w:numPr>
          <w:ilvl w:val="0"/>
          <w:numId w:val="21"/>
        </w:numPr>
        <w:spacing w:before="0" w:beforeAutospacing="0" w:after="0" w:afterAutospacing="0"/>
        <w:ind w:left="630"/>
        <w:jc w:val="both"/>
        <w:textAlignment w:val="baseline"/>
        <w:rPr>
          <w:lang w:eastAsia="en-GB"/>
        </w:rPr>
      </w:pPr>
      <w:r>
        <w:rPr>
          <w:lang w:eastAsia="en-GB"/>
        </w:rPr>
        <w:t xml:space="preserve">Post-Ph.D. experience in </w:t>
      </w:r>
      <w:r w:rsidRPr="00B32924">
        <w:rPr>
          <w:lang w:eastAsia="en-GB"/>
        </w:rPr>
        <w:t>molecular dynamics (MD) and density functional theory (DFT) calculations related</w:t>
      </w:r>
      <w:r>
        <w:rPr>
          <w:lang w:eastAsia="en-GB"/>
        </w:rPr>
        <w:t xml:space="preserve"> </w:t>
      </w:r>
      <w:r w:rsidRPr="00B32924">
        <w:rPr>
          <w:lang w:val="en-GB" w:eastAsia="en-GB"/>
        </w:rPr>
        <w:t>to the interaction of materials with biological system</w:t>
      </w:r>
      <w:r>
        <w:rPr>
          <w:lang w:val="en-GB" w:eastAsia="en-GB"/>
        </w:rPr>
        <w:t>.</w:t>
      </w:r>
    </w:p>
    <w:p w14:paraId="79870EEB" w14:textId="77777777" w:rsidR="005B6938" w:rsidRPr="00D345CD" w:rsidRDefault="005B6938" w:rsidP="005B6938">
      <w:pPr>
        <w:pStyle w:val="NormalnyWeb"/>
        <w:numPr>
          <w:ilvl w:val="0"/>
          <w:numId w:val="21"/>
        </w:numPr>
        <w:spacing w:before="0" w:beforeAutospacing="0" w:after="0" w:afterAutospacing="0"/>
        <w:ind w:left="630"/>
        <w:jc w:val="both"/>
      </w:pPr>
      <w:r w:rsidRPr="00D345CD">
        <w:t xml:space="preserve">Demonstrated </w:t>
      </w:r>
      <w:r w:rsidRPr="00D345CD">
        <w:rPr>
          <w:rStyle w:val="Pogrubienie"/>
          <w:b w:val="0"/>
          <w:bCs w:val="0"/>
        </w:rPr>
        <w:t>openness and willingness to acquire new knowledge</w:t>
      </w:r>
      <w:r w:rsidRPr="00D345CD">
        <w:t xml:space="preserve"> related to the research project</w:t>
      </w:r>
    </w:p>
    <w:p w14:paraId="4D543D77" w14:textId="77777777" w:rsidR="005B6938" w:rsidRPr="00D345CD" w:rsidRDefault="005B6938" w:rsidP="005B6938">
      <w:pPr>
        <w:pStyle w:val="NormalnyWeb"/>
        <w:numPr>
          <w:ilvl w:val="0"/>
          <w:numId w:val="21"/>
        </w:numPr>
        <w:spacing w:before="0" w:beforeAutospacing="0" w:after="0" w:afterAutospacing="0"/>
        <w:ind w:left="630"/>
        <w:jc w:val="both"/>
      </w:pPr>
      <w:r w:rsidRPr="00D345CD">
        <w:t xml:space="preserve">Proven </w:t>
      </w:r>
      <w:r w:rsidRPr="00D345CD">
        <w:rPr>
          <w:rStyle w:val="Pogrubienie"/>
          <w:b w:val="0"/>
          <w:bCs w:val="0"/>
        </w:rPr>
        <w:t>scientific achievements</w:t>
      </w:r>
      <w:r w:rsidRPr="00D345CD">
        <w:t xml:space="preserve">, with </w:t>
      </w:r>
      <w:r w:rsidRPr="00D345CD">
        <w:rPr>
          <w:rStyle w:val="Pogrubienie"/>
          <w:b w:val="0"/>
          <w:bCs w:val="0"/>
        </w:rPr>
        <w:t>at least three publications</w:t>
      </w:r>
      <w:r w:rsidRPr="00D345CD">
        <w:t xml:space="preserve"> in international peer-reviewed journals indexed in the </w:t>
      </w:r>
      <w:r w:rsidRPr="00D345CD">
        <w:rPr>
          <w:rStyle w:val="Pogrubienie"/>
          <w:b w:val="0"/>
          <w:bCs w:val="0"/>
        </w:rPr>
        <w:t>Web of Science database</w:t>
      </w:r>
      <w:r>
        <w:rPr>
          <w:rStyle w:val="Pogrubienie"/>
          <w:b w:val="0"/>
          <w:bCs w:val="0"/>
        </w:rPr>
        <w:t>.</w:t>
      </w:r>
    </w:p>
    <w:p w14:paraId="33C6CDE1" w14:textId="77777777" w:rsidR="005B6938" w:rsidRDefault="005B6938" w:rsidP="005B6938">
      <w:pPr>
        <w:pStyle w:val="NormalnyWeb"/>
        <w:numPr>
          <w:ilvl w:val="0"/>
          <w:numId w:val="21"/>
        </w:numPr>
        <w:spacing w:before="0" w:beforeAutospacing="0" w:after="0" w:afterAutospacing="0"/>
        <w:ind w:left="630"/>
        <w:jc w:val="both"/>
        <w:textAlignment w:val="baseline"/>
        <w:rPr>
          <w:rStyle w:val="Pogrubienie"/>
          <w:b w:val="0"/>
          <w:bCs w:val="0"/>
          <w:lang w:eastAsia="en-GB"/>
        </w:rPr>
      </w:pPr>
      <w:r w:rsidRPr="00D345CD">
        <w:t xml:space="preserve">Participation in </w:t>
      </w:r>
      <w:r w:rsidRPr="005F2540">
        <w:rPr>
          <w:rStyle w:val="Pogrubienie"/>
          <w:b w:val="0"/>
          <w:bCs w:val="0"/>
        </w:rPr>
        <w:t>national and international scientific conferences</w:t>
      </w:r>
      <w:r>
        <w:rPr>
          <w:rStyle w:val="Pogrubienie"/>
          <w:b w:val="0"/>
          <w:bCs w:val="0"/>
        </w:rPr>
        <w:t>.</w:t>
      </w:r>
    </w:p>
    <w:p w14:paraId="6CD50DCC" w14:textId="77777777" w:rsidR="005B6938" w:rsidRPr="005F2540" w:rsidRDefault="005B6938" w:rsidP="005B6938">
      <w:pPr>
        <w:pStyle w:val="NormalnyWeb"/>
        <w:spacing w:before="0" w:beforeAutospacing="0" w:after="0" w:afterAutospacing="0"/>
        <w:ind w:left="720"/>
        <w:jc w:val="both"/>
        <w:textAlignment w:val="baseline"/>
        <w:rPr>
          <w:lang w:eastAsia="en-GB"/>
        </w:rPr>
      </w:pPr>
    </w:p>
    <w:p w14:paraId="6028E873" w14:textId="77777777" w:rsidR="005B6938" w:rsidRPr="00D345CD" w:rsidRDefault="005B6938" w:rsidP="005B6938">
      <w:pPr>
        <w:pStyle w:val="paragraph"/>
        <w:spacing w:before="0" w:beforeAutospacing="0" w:after="0" w:afterAutospacing="0"/>
        <w:jc w:val="both"/>
        <w:textAlignment w:val="baseline"/>
      </w:pPr>
      <w:r w:rsidRPr="00D345CD">
        <w:rPr>
          <w:rStyle w:val="normaltextrun"/>
          <w:b/>
          <w:bCs/>
          <w:lang w:val="en-US"/>
        </w:rPr>
        <w:t>SCOPE OF WORK</w:t>
      </w:r>
      <w:r w:rsidRPr="00D345CD">
        <w:rPr>
          <w:rStyle w:val="normaltextrun"/>
          <w:lang w:val="en-US"/>
        </w:rPr>
        <w:t>: </w:t>
      </w:r>
      <w:r w:rsidRPr="00D345CD">
        <w:rPr>
          <w:rStyle w:val="eop"/>
        </w:rPr>
        <w:t> </w:t>
      </w:r>
    </w:p>
    <w:p w14:paraId="1C6A6915" w14:textId="77777777" w:rsidR="005B6938" w:rsidRDefault="005B6938" w:rsidP="005B6938">
      <w:pPr>
        <w:numPr>
          <w:ilvl w:val="0"/>
          <w:numId w:val="22"/>
        </w:numPr>
        <w:jc w:val="both"/>
        <w:rPr>
          <w:rFonts w:ascii="Times New Roman" w:hAnsi="Times New Roman" w:cs="Times New Roman"/>
          <w:sz w:val="24"/>
          <w:szCs w:val="24"/>
          <w:lang w:val="en-US"/>
        </w:rPr>
      </w:pPr>
      <w:r>
        <w:rPr>
          <w:rFonts w:ascii="Times New Roman" w:hAnsi="Times New Roman" w:cs="Times New Roman"/>
          <w:sz w:val="24"/>
          <w:szCs w:val="24"/>
          <w:lang w:val="en-US"/>
        </w:rPr>
        <w:t>Investigate</w:t>
      </w:r>
      <w:r w:rsidRPr="00B32924">
        <w:rPr>
          <w:rFonts w:ascii="Times New Roman" w:hAnsi="Times New Roman" w:cs="Times New Roman"/>
          <w:sz w:val="24"/>
          <w:szCs w:val="24"/>
          <w:lang w:val="en-US"/>
        </w:rPr>
        <w:t xml:space="preserve"> the key molecular interactions, photothermal effect, NIR-light-driven reaction mechanisms, and antibacterial effects of nanomaterials with microbial membranes using MD and DFT calculations. </w:t>
      </w:r>
    </w:p>
    <w:p w14:paraId="394E1449" w14:textId="77777777" w:rsidR="005B6938" w:rsidRPr="005B6938" w:rsidRDefault="005B6938" w:rsidP="005B6938">
      <w:pPr>
        <w:numPr>
          <w:ilvl w:val="0"/>
          <w:numId w:val="22"/>
        </w:numPr>
        <w:jc w:val="both"/>
        <w:rPr>
          <w:rFonts w:ascii="Times New Roman" w:hAnsi="Times New Roman" w:cs="Times New Roman"/>
          <w:sz w:val="24"/>
          <w:szCs w:val="24"/>
          <w:lang w:val="en-GB"/>
        </w:rPr>
      </w:pPr>
      <w:r>
        <w:rPr>
          <w:rFonts w:ascii="Times New Roman" w:hAnsi="Times New Roman" w:cs="Times New Roman"/>
          <w:sz w:val="24"/>
          <w:szCs w:val="24"/>
          <w:lang w:val="en-US"/>
        </w:rPr>
        <w:t>Investigate</w:t>
      </w:r>
      <w:r w:rsidRPr="00B32924">
        <w:rPr>
          <w:rFonts w:ascii="Times New Roman" w:hAnsi="Times New Roman" w:cs="Times New Roman"/>
          <w:sz w:val="24"/>
          <w:szCs w:val="24"/>
          <w:lang w:val="en-US"/>
        </w:rPr>
        <w:t xml:space="preserve"> structural changes in the membrane, and specific interactions of lipids with the materials and multifunctional coatings through MD simulations using </w:t>
      </w:r>
      <w:proofErr w:type="spellStart"/>
      <w:r w:rsidRPr="00B32924">
        <w:rPr>
          <w:rFonts w:ascii="Times New Roman" w:hAnsi="Times New Roman" w:cs="Times New Roman"/>
          <w:sz w:val="24"/>
          <w:szCs w:val="24"/>
          <w:lang w:val="en-US"/>
        </w:rPr>
        <w:t>AmberTools</w:t>
      </w:r>
      <w:proofErr w:type="spellEnd"/>
      <w:r w:rsidRPr="00B32924">
        <w:rPr>
          <w:rFonts w:ascii="Times New Roman" w:hAnsi="Times New Roman" w:cs="Times New Roman"/>
          <w:sz w:val="24"/>
          <w:szCs w:val="24"/>
          <w:lang w:val="en-US"/>
        </w:rPr>
        <w:t>, VMD, and in-house Python scripts.</w:t>
      </w:r>
    </w:p>
    <w:p w14:paraId="3290865C" w14:textId="52074054" w:rsidR="00232A5F" w:rsidRPr="00691826" w:rsidRDefault="00232A5F" w:rsidP="00232A5F">
      <w:pPr>
        <w:pStyle w:val="paragraph"/>
        <w:spacing w:before="0" w:beforeAutospacing="0" w:after="0" w:afterAutospacing="0"/>
        <w:jc w:val="both"/>
        <w:textAlignment w:val="baseline"/>
        <w:rPr>
          <w:rStyle w:val="eop"/>
        </w:rPr>
      </w:pPr>
    </w:p>
    <w:p w14:paraId="6D7F4DE3" w14:textId="77777777" w:rsidR="00232A5F" w:rsidRPr="00691826" w:rsidRDefault="00232A5F" w:rsidP="00232A5F">
      <w:pPr>
        <w:pStyle w:val="paragraph"/>
        <w:spacing w:before="0" w:beforeAutospacing="0" w:after="0" w:afterAutospacing="0"/>
        <w:jc w:val="both"/>
        <w:textAlignment w:val="baseline"/>
        <w:rPr>
          <w:rStyle w:val="eop"/>
        </w:rPr>
      </w:pPr>
    </w:p>
    <w:p w14:paraId="5B663479" w14:textId="7B3BBB11" w:rsidR="00232A5F" w:rsidRPr="00232A5F" w:rsidRDefault="00232A5F" w:rsidP="00232A5F">
      <w:p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w:t>
      </w:r>
    </w:p>
    <w:p w14:paraId="731FBA2D" w14:textId="77777777" w:rsidR="00232A5F" w:rsidRPr="00232A5F" w:rsidRDefault="00232A5F" w:rsidP="00E42C06">
      <w:pPr>
        <w:spacing w:line="276" w:lineRule="auto"/>
        <w:jc w:val="right"/>
        <w:rPr>
          <w:rFonts w:ascii="Arial" w:hAnsi="Arial" w:cs="Arial"/>
          <w:sz w:val="16"/>
          <w:szCs w:val="16"/>
          <w:lang w:val="en-GB"/>
        </w:rPr>
      </w:pPr>
    </w:p>
    <w:p w14:paraId="718153CC" w14:textId="77777777" w:rsidR="00232A5F" w:rsidRDefault="00232A5F" w:rsidP="00E42C06">
      <w:pPr>
        <w:spacing w:line="276" w:lineRule="auto"/>
        <w:jc w:val="right"/>
        <w:rPr>
          <w:rFonts w:ascii="Arial" w:hAnsi="Arial" w:cs="Arial"/>
          <w:sz w:val="16"/>
          <w:szCs w:val="16"/>
          <w:lang w:val="en-US"/>
        </w:rPr>
      </w:pPr>
    </w:p>
    <w:p w14:paraId="768CADD7" w14:textId="77777777" w:rsidR="00232A5F" w:rsidRDefault="00232A5F" w:rsidP="00E42C06">
      <w:pPr>
        <w:spacing w:line="276" w:lineRule="auto"/>
        <w:jc w:val="right"/>
        <w:rPr>
          <w:rFonts w:ascii="Arial" w:hAnsi="Arial" w:cs="Arial"/>
          <w:sz w:val="16"/>
          <w:szCs w:val="16"/>
          <w:lang w:val="en-US"/>
        </w:rPr>
      </w:pPr>
    </w:p>
    <w:p w14:paraId="31A2A6CB" w14:textId="77777777" w:rsidR="00232A5F" w:rsidRDefault="00232A5F" w:rsidP="005B6938">
      <w:pPr>
        <w:spacing w:line="276" w:lineRule="auto"/>
        <w:rPr>
          <w:rFonts w:ascii="Arial" w:hAnsi="Arial" w:cs="Arial"/>
          <w:sz w:val="16"/>
          <w:szCs w:val="16"/>
          <w:lang w:val="en-US"/>
        </w:rPr>
      </w:pPr>
    </w:p>
    <w:p w14:paraId="153F4A30" w14:textId="77777777" w:rsidR="005B6938" w:rsidRDefault="005B6938" w:rsidP="005B6938">
      <w:pPr>
        <w:spacing w:line="276" w:lineRule="auto"/>
        <w:rPr>
          <w:rFonts w:ascii="Arial" w:hAnsi="Arial" w:cs="Arial"/>
          <w:sz w:val="16"/>
          <w:szCs w:val="16"/>
          <w:lang w:val="en-US"/>
        </w:rPr>
      </w:pPr>
    </w:p>
    <w:p w14:paraId="323D3DC2"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p>
    <w:p w14:paraId="72771371"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5D31B954"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A brief motivation letter (one page) outlining the interest of the candidate in the post-doctoral position </w:t>
      </w:r>
      <w:r w:rsidRPr="00BB4DD6">
        <w:rPr>
          <w:rStyle w:val="eop"/>
        </w:rPr>
        <w:t> </w:t>
      </w:r>
    </w:p>
    <w:p w14:paraId="579FBF47"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Application for employment to the Rector of the Lodz University of Technology.  </w:t>
      </w:r>
      <w:r w:rsidRPr="00BB4DD6">
        <w:rPr>
          <w:rStyle w:val="eop"/>
        </w:rPr>
        <w:t> </w:t>
      </w:r>
    </w:p>
    <w:p w14:paraId="2679F8FC"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CV including previous research projects, work experience, career goals &amp; a complete list of conference abstracts and/or publications. </w:t>
      </w:r>
      <w:r w:rsidRPr="00BB4DD6">
        <w:rPr>
          <w:rStyle w:val="eop"/>
        </w:rPr>
        <w:t> </w:t>
      </w:r>
    </w:p>
    <w:p w14:paraId="3051AE7E"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Copies of degree certificates and transcripts</w:t>
      </w:r>
      <w:r>
        <w:rPr>
          <w:rStyle w:val="normaltextrun"/>
          <w:lang w:val="en-US"/>
        </w:rPr>
        <w:t xml:space="preserve"> in English</w:t>
      </w:r>
      <w:r w:rsidRPr="00BB4DD6">
        <w:rPr>
          <w:rStyle w:val="normaltextrun"/>
          <w:lang w:val="en-US"/>
        </w:rPr>
        <w:t>. </w:t>
      </w:r>
      <w:r w:rsidRPr="00BB4DD6">
        <w:rPr>
          <w:rStyle w:val="eop"/>
        </w:rPr>
        <w:t> </w:t>
      </w:r>
    </w:p>
    <w:p w14:paraId="489FF489"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color w:val="000000"/>
          <w:lang w:val="en-US"/>
        </w:rPr>
        <w:t>- Consent to the processing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 </w:t>
      </w:r>
      <w:r w:rsidRPr="00BB4DD6">
        <w:rPr>
          <w:rStyle w:val="eop"/>
          <w:color w:val="000000"/>
        </w:rPr>
        <w:t> </w:t>
      </w:r>
    </w:p>
    <w:p w14:paraId="3B7500AA"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Personal questionnaire for a person applying for employment at Lodz University of Technology, as provided in Annex no. 1.1 to the OTM-R POLICY - OPEN TRANSPARENT MERIT-BASED RECRUITMENT; </w:t>
      </w:r>
      <w:r w:rsidRPr="00BB4DD6">
        <w:rPr>
          <w:rStyle w:val="eop"/>
        </w:rPr>
        <w:t> </w:t>
      </w:r>
    </w:p>
    <w:p w14:paraId="12A74BE2"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Data Privacy Statement as provided in Annex no. 1.2 to the OTM-R POLICY - OPEN TRANSPARENT MERIT-BASED RECRUITMENT; </w:t>
      </w:r>
      <w:r w:rsidRPr="00BB4DD6">
        <w:rPr>
          <w:rStyle w:val="eop"/>
        </w:rPr>
        <w:t> </w:t>
      </w:r>
    </w:p>
    <w:p w14:paraId="3716D393"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Consent to the processing of personal data, as provided in Annex no. 1.3 to the OTM-R POLICY - OPEN TRANSPARENT MERIT-BASED RECRUITMENT; </w:t>
      </w:r>
      <w:r w:rsidRPr="00BB4DD6">
        <w:rPr>
          <w:rStyle w:val="eop"/>
        </w:rPr>
        <w:t> </w:t>
      </w:r>
    </w:p>
    <w:p w14:paraId="01BF8A45"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other documents proving the qualifications. </w:t>
      </w:r>
      <w:r w:rsidRPr="00BB4DD6">
        <w:rPr>
          <w:rStyle w:val="eop"/>
        </w:rPr>
        <w:t> </w:t>
      </w:r>
    </w:p>
    <w:p w14:paraId="2C2820B4" w14:textId="77777777" w:rsidR="005B6938" w:rsidRPr="00691826" w:rsidRDefault="005B6938" w:rsidP="005B6938">
      <w:pPr>
        <w:pStyle w:val="paragraph"/>
        <w:spacing w:before="0" w:beforeAutospacing="0" w:after="0" w:afterAutospacing="0"/>
        <w:jc w:val="both"/>
        <w:textAlignment w:val="baseline"/>
      </w:pPr>
      <w:r w:rsidRPr="00BB4DD6">
        <w:rPr>
          <w:rStyle w:val="normaltextrun"/>
          <w:rFonts w:ascii="Calibri" w:hAnsi="Calibri" w:cs="Calibri"/>
          <w:lang w:val="en-US"/>
        </w:rPr>
        <w:t> </w:t>
      </w:r>
      <w:r w:rsidRPr="00BB4DD6">
        <w:rPr>
          <w:rStyle w:val="scxw164754274"/>
          <w:rFonts w:ascii="Calibri" w:hAnsi="Calibri" w:cs="Calibri"/>
        </w:rPr>
        <w:t> </w:t>
      </w:r>
      <w:r w:rsidRPr="00691826">
        <w:br/>
      </w:r>
      <w:r w:rsidRPr="00691826">
        <w:rPr>
          <w:rStyle w:val="normaltextrun"/>
          <w:b/>
          <w:bCs/>
          <w:lang w:val="en-US"/>
        </w:rPr>
        <w:t>HOW TO APPLY</w:t>
      </w:r>
      <w:r w:rsidRPr="00691826">
        <w:rPr>
          <w:rStyle w:val="normaltextrun"/>
          <w:lang w:val="en-US"/>
        </w:rPr>
        <w:t> </w:t>
      </w:r>
      <w:r w:rsidRPr="00691826">
        <w:rPr>
          <w:rStyle w:val="eop"/>
        </w:rPr>
        <w:t> </w:t>
      </w:r>
    </w:p>
    <w:p w14:paraId="1A7B769B" w14:textId="77777777" w:rsidR="005B6938" w:rsidRPr="00691826" w:rsidRDefault="005B6938" w:rsidP="005B6938">
      <w:pPr>
        <w:pStyle w:val="paragraph"/>
        <w:spacing w:before="0" w:beforeAutospacing="0" w:after="0" w:afterAutospacing="0"/>
        <w:jc w:val="both"/>
        <w:textAlignment w:val="baseline"/>
        <w:rPr>
          <w:rStyle w:val="scxw164754274"/>
        </w:rPr>
      </w:pPr>
      <w:r w:rsidRPr="00691826">
        <w:rPr>
          <w:rStyle w:val="normaltextrun"/>
          <w:lang w:val="en-US"/>
        </w:rPr>
        <w:t xml:space="preserve">Please </w:t>
      </w:r>
      <w:r>
        <w:rPr>
          <w:rStyle w:val="normaltextrun"/>
          <w:lang w:val="en-US"/>
        </w:rPr>
        <w:t>send</w:t>
      </w:r>
      <w:r w:rsidRPr="00691826">
        <w:rPr>
          <w:rStyle w:val="normaltextrun"/>
          <w:lang w:val="en-US"/>
        </w:rPr>
        <w:t xml:space="preserve"> your application in English as a </w:t>
      </w:r>
      <w:r w:rsidRPr="00691826">
        <w:rPr>
          <w:rStyle w:val="normaltextrun"/>
          <w:b/>
          <w:bCs/>
          <w:lang w:val="en-US"/>
        </w:rPr>
        <w:t>single PDF file</w:t>
      </w:r>
      <w:r w:rsidRPr="00691826">
        <w:rPr>
          <w:rStyle w:val="normaltextrun"/>
          <w:lang w:val="en-US"/>
        </w:rPr>
        <w:t xml:space="preserve"> with the subject line “</w:t>
      </w:r>
      <w:r w:rsidRPr="00691826">
        <w:rPr>
          <w:rStyle w:val="normaltextrun"/>
          <w:b/>
          <w:bCs/>
          <w:lang w:val="en-US"/>
        </w:rPr>
        <w:t xml:space="preserve">Post-doctoral position in the </w:t>
      </w:r>
      <w:r>
        <w:rPr>
          <w:rStyle w:val="normaltextrun"/>
          <w:b/>
          <w:bCs/>
          <w:lang w:val="en-US"/>
        </w:rPr>
        <w:t>NIR-CURATOR</w:t>
      </w:r>
      <w:r w:rsidRPr="00691826">
        <w:rPr>
          <w:rStyle w:val="normaltextrun"/>
          <w:b/>
          <w:bCs/>
          <w:lang w:val="en-US"/>
        </w:rPr>
        <w:t xml:space="preserve"> project</w:t>
      </w:r>
      <w:r w:rsidRPr="00691826">
        <w:rPr>
          <w:rStyle w:val="normaltextrun"/>
          <w:lang w:val="en-US"/>
        </w:rPr>
        <w:t xml:space="preserve">” and send it to: </w:t>
      </w:r>
      <w:hyperlink r:id="rId11">
        <w:r w:rsidRPr="00691826">
          <w:rPr>
            <w:rStyle w:val="normaltextrun"/>
            <w:color w:val="0000FF"/>
            <w:u w:val="single"/>
            <w:lang w:val="en-US"/>
          </w:rPr>
          <w:t>vignesh.kumaravel@p.lodz.pl</w:t>
        </w:r>
      </w:hyperlink>
      <w:r w:rsidRPr="00691826">
        <w:rPr>
          <w:rStyle w:val="normaltextrun"/>
          <w:lang w:val="en-US"/>
        </w:rPr>
        <w:t>   </w:t>
      </w:r>
      <w:r w:rsidRPr="00691826">
        <w:rPr>
          <w:rStyle w:val="scxw164754274"/>
        </w:rPr>
        <w:t> </w:t>
      </w:r>
      <w:r w:rsidRPr="00691826">
        <w:br/>
      </w:r>
    </w:p>
    <w:p w14:paraId="0D81E14B" w14:textId="5F851C4F" w:rsidR="005B6938" w:rsidRPr="00691826" w:rsidRDefault="005B6938" w:rsidP="005B6938">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xml:space="preserve">: </w:t>
      </w:r>
      <w:r>
        <w:rPr>
          <w:rStyle w:val="normaltextrun"/>
          <w:lang w:val="en-US"/>
        </w:rPr>
        <w:t>1</w:t>
      </w:r>
      <w:r w:rsidR="00147F7D">
        <w:rPr>
          <w:rStyle w:val="normaltextrun"/>
          <w:lang w:val="en-US"/>
        </w:rPr>
        <w:t>7</w:t>
      </w:r>
      <w:r w:rsidRPr="005F2540">
        <w:rPr>
          <w:rStyle w:val="normaltextrun"/>
          <w:vertAlign w:val="superscript"/>
          <w:lang w:val="en-US"/>
        </w:rPr>
        <w:t>th</w:t>
      </w:r>
      <w:r>
        <w:rPr>
          <w:rStyle w:val="normaltextrun"/>
          <w:lang w:val="en-US"/>
        </w:rPr>
        <w:t xml:space="preserve"> September</w:t>
      </w:r>
      <w:r w:rsidRPr="00691826">
        <w:rPr>
          <w:rStyle w:val="normaltextrun"/>
          <w:lang w:val="en-US"/>
        </w:rPr>
        <w:t xml:space="preserve"> 2025</w:t>
      </w:r>
    </w:p>
    <w:p w14:paraId="4AACAA93" w14:textId="77777777" w:rsidR="005B6938" w:rsidRPr="00691826" w:rsidRDefault="005B6938" w:rsidP="005B6938">
      <w:pPr>
        <w:pStyle w:val="paragraph"/>
        <w:spacing w:before="0" w:beforeAutospacing="0" w:after="0" w:afterAutospacing="0"/>
        <w:jc w:val="both"/>
        <w:textAlignment w:val="baseline"/>
      </w:pPr>
      <w:r w:rsidRPr="00691826">
        <w:rPr>
          <w:rStyle w:val="normaltextrun"/>
          <w:b/>
          <w:bCs/>
          <w:lang w:val="en-US"/>
        </w:rPr>
        <w:t>Planned start date of the position</w:t>
      </w:r>
      <w:r w:rsidRPr="00691826">
        <w:rPr>
          <w:rStyle w:val="normaltextrun"/>
          <w:lang w:val="en-US"/>
        </w:rPr>
        <w:t xml:space="preserve">: </w:t>
      </w:r>
      <w:r>
        <w:rPr>
          <w:rStyle w:val="normaltextrun"/>
          <w:lang w:val="en-US"/>
        </w:rPr>
        <w:t>December</w:t>
      </w:r>
      <w:r w:rsidRPr="00691826">
        <w:rPr>
          <w:rStyle w:val="normaltextrun"/>
          <w:lang w:val="en-US"/>
        </w:rPr>
        <w:t xml:space="preserve"> 2025 </w:t>
      </w:r>
      <w:r>
        <w:rPr>
          <w:rStyle w:val="normaltextrun"/>
          <w:lang w:val="en-US"/>
        </w:rPr>
        <w:t>/ January 2026</w:t>
      </w:r>
      <w:r w:rsidRPr="00691826">
        <w:rPr>
          <w:rStyle w:val="normaltextrun"/>
          <w:lang w:val="en-US"/>
        </w:rPr>
        <w:t> </w:t>
      </w:r>
      <w:r w:rsidRPr="00691826">
        <w:rPr>
          <w:rStyle w:val="eop"/>
        </w:rPr>
        <w:t> </w:t>
      </w:r>
    </w:p>
    <w:p w14:paraId="5D18A94F" w14:textId="77777777" w:rsidR="005B6938" w:rsidRPr="00691826" w:rsidRDefault="005B6938" w:rsidP="005B6938">
      <w:pPr>
        <w:pStyle w:val="paragraph"/>
        <w:spacing w:before="0" w:beforeAutospacing="0" w:after="0" w:afterAutospacing="0"/>
        <w:jc w:val="both"/>
        <w:textAlignment w:val="baseline"/>
        <w:rPr>
          <w:rStyle w:val="normaltextrun"/>
          <w:b/>
          <w:bCs/>
        </w:rPr>
      </w:pPr>
      <w:r w:rsidRPr="00691826">
        <w:rPr>
          <w:b/>
          <w:bCs/>
          <w:noProof/>
          <w14:ligatures w14:val="standardContextual"/>
        </w:rPr>
        <mc:AlternateContent>
          <mc:Choice Requires="wpi">
            <w:drawing>
              <wp:anchor distT="0" distB="0" distL="114300" distR="114300" simplePos="0" relativeHeight="251659264" behindDoc="0" locked="0" layoutInCell="1" allowOverlap="1" wp14:anchorId="70A425E2" wp14:editId="644E4A22">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2">
                      <w14:nvContentPartPr>
                        <w14:cNvContentPartPr/>
                      </w14:nvContentPartPr>
                      <w14:xfrm>
                        <a:off x="0" y="0"/>
                        <a:ext cx="1537560" cy="45000"/>
                      </w14:xfrm>
                    </w14:contentPart>
                  </a:graphicData>
                </a:graphic>
              </wp:anchor>
            </w:drawing>
          </mc:Choice>
          <mc:Fallback>
            <w:pict>
              <v:shapetype w14:anchorId="071789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p>
    <w:p w14:paraId="162428B9" w14:textId="77777777" w:rsidR="005B6938" w:rsidRPr="00691826" w:rsidRDefault="005B6938" w:rsidP="005B6938">
      <w:pPr>
        <w:pStyle w:val="paragraph"/>
        <w:spacing w:before="0" w:beforeAutospacing="0" w:after="0" w:afterAutospacing="0"/>
        <w:jc w:val="both"/>
        <w:textAlignment w:val="baseline"/>
      </w:pPr>
      <w:r w:rsidRPr="00691826">
        <w:rPr>
          <w:rStyle w:val="normaltextrun"/>
          <w:b/>
          <w:bCs/>
          <w:lang w:val="en-US"/>
        </w:rPr>
        <w:t>ADDITIONAL INFORMATION</w:t>
      </w:r>
      <w:r w:rsidRPr="00691826">
        <w:rPr>
          <w:rStyle w:val="normaltextrun"/>
          <w:lang w:val="en-US"/>
        </w:rPr>
        <w:t> </w:t>
      </w:r>
      <w:r w:rsidRPr="00691826">
        <w:rPr>
          <w:rStyle w:val="eop"/>
        </w:rPr>
        <w:t> </w:t>
      </w:r>
    </w:p>
    <w:p w14:paraId="043AFFB4" w14:textId="77777777" w:rsidR="005B6938" w:rsidRPr="00691826" w:rsidRDefault="005B6938" w:rsidP="005B6938">
      <w:pPr>
        <w:pStyle w:val="paragraph"/>
        <w:spacing w:before="0" w:beforeAutospacing="0" w:after="0" w:afterAutospacing="0"/>
        <w:jc w:val="both"/>
        <w:textAlignment w:val="baseline"/>
        <w:rPr>
          <w:rStyle w:val="eop"/>
        </w:rPr>
      </w:pPr>
      <w:r w:rsidRPr="00691826">
        <w:rPr>
          <w:rStyle w:val="normaltextrun"/>
          <w:lang w:val="en-US"/>
        </w:rPr>
        <w:t>The best candidates will be invited for a 20-minute job interview that will be organized on the Microsoft Teams</w:t>
      </w:r>
      <w:r>
        <w:rPr>
          <w:rStyle w:val="normaltextrun"/>
          <w:lang w:val="en-US"/>
        </w:rPr>
        <w:t>/Zoom</w:t>
      </w:r>
      <w:r w:rsidRPr="00691826">
        <w:rPr>
          <w:rStyle w:val="normaltextrun"/>
          <w:lang w:val="en-US"/>
        </w:rPr>
        <w:t xml:space="preserve"> platform. </w:t>
      </w:r>
      <w:r w:rsidRPr="00691826">
        <w:rPr>
          <w:rStyle w:val="eop"/>
        </w:rPr>
        <w:t> </w:t>
      </w:r>
    </w:p>
    <w:p w14:paraId="66703C3C" w14:textId="77777777" w:rsidR="005B6938" w:rsidRPr="00691826" w:rsidRDefault="005B6938" w:rsidP="005B6938">
      <w:pPr>
        <w:pStyle w:val="paragraph"/>
        <w:spacing w:before="0" w:beforeAutospacing="0" w:after="0" w:afterAutospacing="0"/>
        <w:jc w:val="both"/>
        <w:textAlignment w:val="baseline"/>
        <w:rPr>
          <w:rStyle w:val="eop"/>
        </w:rPr>
      </w:pPr>
    </w:p>
    <w:p w14:paraId="7AC3AB33" w14:textId="77777777" w:rsidR="005B6938" w:rsidRPr="005B6938" w:rsidRDefault="005B6938" w:rsidP="005B6938">
      <w:pPr>
        <w:jc w:val="both"/>
        <w:rPr>
          <w:rFonts w:ascii="Times New Roman" w:hAnsi="Times New Roman" w:cs="Times New Roman"/>
          <w:sz w:val="24"/>
          <w:szCs w:val="24"/>
          <w:lang w:val="en-GB"/>
        </w:rPr>
      </w:pPr>
      <w:r w:rsidRPr="005B6938">
        <w:rPr>
          <w:rFonts w:ascii="Times New Roman" w:hAnsi="Times New Roman" w:cs="Times New Roman"/>
          <w:sz w:val="24"/>
          <w:szCs w:val="24"/>
          <w:lang w:val="en-GB"/>
        </w:rPr>
        <w:t>The evaluation process will be carried out in two stages. The first stage is based on the analysis of the submitted documents. The second stage is an interview with the selected candidates. Successful candidates will only be notified of their progress to the second stage by email.</w:t>
      </w:r>
    </w:p>
    <w:p w14:paraId="3F8BC8D3" w14:textId="77777777" w:rsidR="005B6938" w:rsidRPr="005B6938" w:rsidRDefault="005B6938" w:rsidP="005B6938">
      <w:pPr>
        <w:jc w:val="both"/>
        <w:rPr>
          <w:rFonts w:ascii="Times New Roman" w:hAnsi="Times New Roman" w:cs="Times New Roman"/>
          <w:sz w:val="24"/>
          <w:szCs w:val="24"/>
          <w:lang w:val="en-GB"/>
        </w:rPr>
      </w:pPr>
      <w:r w:rsidRPr="005B6938">
        <w:rPr>
          <w:rFonts w:ascii="Times New Roman" w:hAnsi="Times New Roman" w:cs="Times New Roman"/>
          <w:sz w:val="24"/>
          <w:szCs w:val="24"/>
          <w:lang w:val="en-GB"/>
        </w:rPr>
        <w:t>If the successful candidate does not accept the position, it will be offered to the next person on the recruitment list. The condition for the validity of the competition results is the Rector's approval.</w:t>
      </w:r>
    </w:p>
    <w:p w14:paraId="03DF8D52" w14:textId="77777777" w:rsidR="005B6938" w:rsidRPr="005B6938" w:rsidRDefault="005B6938" w:rsidP="005B6938">
      <w:pPr>
        <w:spacing w:line="276" w:lineRule="auto"/>
        <w:rPr>
          <w:rFonts w:ascii="Arial" w:hAnsi="Arial" w:cs="Arial"/>
          <w:sz w:val="16"/>
          <w:szCs w:val="16"/>
          <w:lang w:val="en-GB"/>
        </w:rPr>
      </w:pPr>
    </w:p>
    <w:p w14:paraId="49BB3CF0" w14:textId="77777777" w:rsidR="00232A5F" w:rsidRDefault="00232A5F" w:rsidP="00E42C06">
      <w:pPr>
        <w:spacing w:line="276" w:lineRule="auto"/>
        <w:jc w:val="right"/>
        <w:rPr>
          <w:rFonts w:ascii="Arial" w:hAnsi="Arial" w:cs="Arial"/>
          <w:sz w:val="16"/>
          <w:szCs w:val="16"/>
          <w:lang w:val="en-US"/>
        </w:rPr>
      </w:pPr>
    </w:p>
    <w:p w14:paraId="1C4F1C0A" w14:textId="77777777" w:rsidR="00232A5F" w:rsidRDefault="00232A5F" w:rsidP="00E42C06">
      <w:pPr>
        <w:spacing w:line="276" w:lineRule="auto"/>
        <w:jc w:val="right"/>
        <w:rPr>
          <w:rFonts w:ascii="Arial" w:hAnsi="Arial" w:cs="Arial"/>
          <w:sz w:val="16"/>
          <w:szCs w:val="16"/>
          <w:lang w:val="en-US"/>
        </w:rPr>
      </w:pPr>
    </w:p>
    <w:p w14:paraId="12355418" w14:textId="77777777" w:rsidR="00232A5F" w:rsidRDefault="00232A5F" w:rsidP="00E42C06">
      <w:pPr>
        <w:spacing w:line="276" w:lineRule="auto"/>
        <w:jc w:val="right"/>
        <w:rPr>
          <w:rFonts w:ascii="Arial" w:hAnsi="Arial" w:cs="Arial"/>
          <w:sz w:val="16"/>
          <w:szCs w:val="16"/>
          <w:lang w:val="en-US"/>
        </w:rPr>
      </w:pPr>
    </w:p>
    <w:p w14:paraId="3489648D" w14:textId="77777777" w:rsidR="00232A5F" w:rsidRDefault="00232A5F" w:rsidP="00E42C06">
      <w:pPr>
        <w:spacing w:line="276" w:lineRule="auto"/>
        <w:jc w:val="right"/>
        <w:rPr>
          <w:rFonts w:ascii="Arial" w:hAnsi="Arial" w:cs="Arial"/>
          <w:sz w:val="16"/>
          <w:szCs w:val="16"/>
          <w:lang w:val="en-US"/>
        </w:rPr>
      </w:pP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lastRenderedPageBreak/>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2AFA" w14:textId="77777777" w:rsidR="0047204D" w:rsidRDefault="0047204D">
      <w:r>
        <w:separator/>
      </w:r>
    </w:p>
  </w:endnote>
  <w:endnote w:type="continuationSeparator" w:id="0">
    <w:p w14:paraId="3D3E95AC" w14:textId="77777777" w:rsidR="0047204D" w:rsidRDefault="0047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3A40" w14:textId="77777777" w:rsidR="0047204D" w:rsidRDefault="0047204D">
      <w:r>
        <w:separator/>
      </w:r>
    </w:p>
  </w:footnote>
  <w:footnote w:type="continuationSeparator" w:id="0">
    <w:p w14:paraId="264A747D" w14:textId="77777777" w:rsidR="0047204D" w:rsidRDefault="0047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4"/>
  </w:num>
  <w:num w:numId="12" w16cid:durableId="284507718">
    <w:abstractNumId w:val="21"/>
  </w:num>
  <w:num w:numId="13" w16cid:durableId="465005637">
    <w:abstractNumId w:val="20"/>
  </w:num>
  <w:num w:numId="14" w16cid:durableId="440615242">
    <w:abstractNumId w:val="10"/>
  </w:num>
  <w:num w:numId="15" w16cid:durableId="364451450">
    <w:abstractNumId w:val="13"/>
  </w:num>
  <w:num w:numId="16" w16cid:durableId="1299845578">
    <w:abstractNumId w:val="16"/>
  </w:num>
  <w:num w:numId="17" w16cid:durableId="404189385">
    <w:abstractNumId w:val="15"/>
  </w:num>
  <w:num w:numId="18" w16cid:durableId="526530225">
    <w:abstractNumId w:val="18"/>
  </w:num>
  <w:num w:numId="19" w16cid:durableId="154879789">
    <w:abstractNumId w:val="17"/>
  </w:num>
  <w:num w:numId="20" w16cid:durableId="751203591">
    <w:abstractNumId w:val="11"/>
  </w:num>
  <w:num w:numId="21" w16cid:durableId="571895560">
    <w:abstractNumId w:val="19"/>
  </w:num>
  <w:num w:numId="22" w16cid:durableId="1729842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67D58"/>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6BD"/>
    <w:rsid w:val="00147F7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06B9"/>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204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nesh.kumaravel@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1507</Words>
  <Characters>9047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cp:revision>
  <cp:lastPrinted>2025-08-18T06:57:00Z</cp:lastPrinted>
  <dcterms:created xsi:type="dcterms:W3CDTF">2025-08-07T10:18:00Z</dcterms:created>
  <dcterms:modified xsi:type="dcterms:W3CDTF">2025-08-18T12:16:00Z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