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5700F4AF" w14:textId="03169689" w:rsidR="008A7026" w:rsidRPr="008A7026" w:rsidRDefault="00EB00B1" w:rsidP="008A7026">
      <w:pPr>
        <w:shd w:val="clear" w:color="auto" w:fill="FFFFFF"/>
        <w:spacing w:before="120"/>
        <w:jc w:val="center"/>
        <w:rPr>
          <w:rFonts w:cs="Times New Roman"/>
          <w:b/>
          <w:bCs/>
          <w:color w:val="212529"/>
          <w:kern w:val="36"/>
          <w:szCs w:val="24"/>
          <w:lang w:val="en-US"/>
        </w:rPr>
      </w:pPr>
      <w:r>
        <w:rPr>
          <w:rFonts w:cs="Times New Roman"/>
          <w:b/>
          <w:bCs/>
          <w:color w:val="212529"/>
          <w:kern w:val="36"/>
          <w:szCs w:val="24"/>
          <w:lang w:val="en-US"/>
        </w:rPr>
        <w:t>University</w:t>
      </w:r>
      <w:r w:rsidR="008A7026" w:rsidRPr="008A7026">
        <w:rPr>
          <w:rFonts w:cs="Times New Roman"/>
          <w:b/>
          <w:bCs/>
          <w:color w:val="212529"/>
          <w:kern w:val="36"/>
          <w:szCs w:val="24"/>
          <w:lang w:val="en-US"/>
        </w:rPr>
        <w:t xml:space="preserve"> professor </w:t>
      </w:r>
      <w:r w:rsidR="008A7026">
        <w:rPr>
          <w:rFonts w:cs="Times New Roman"/>
          <w:b/>
          <w:bCs/>
          <w:color w:val="212529"/>
          <w:kern w:val="36"/>
          <w:szCs w:val="24"/>
          <w:lang w:val="en-US"/>
        </w:rPr>
        <w:t>(PhD</w:t>
      </w:r>
      <w:r>
        <w:rPr>
          <w:rFonts w:cs="Times New Roman"/>
          <w:b/>
          <w:bCs/>
          <w:color w:val="212529"/>
          <w:kern w:val="36"/>
          <w:szCs w:val="24"/>
          <w:lang w:val="en-US"/>
        </w:rPr>
        <w:t>, D.Sc.</w:t>
      </w:r>
      <w:r w:rsidR="008A7026">
        <w:rPr>
          <w:rFonts w:cs="Times New Roman"/>
          <w:b/>
          <w:bCs/>
          <w:color w:val="212529"/>
          <w:kern w:val="36"/>
          <w:szCs w:val="24"/>
          <w:lang w:val="en-US"/>
        </w:rPr>
        <w:t xml:space="preserve">) </w:t>
      </w:r>
      <w:r w:rsidR="008A7026" w:rsidRPr="008A7026">
        <w:rPr>
          <w:rFonts w:cs="Times New Roman"/>
          <w:b/>
          <w:bCs/>
          <w:color w:val="212529"/>
          <w:kern w:val="36"/>
          <w:szCs w:val="24"/>
          <w:lang w:val="en-US"/>
        </w:rPr>
        <w:t>in a group of teaching and research workers,</w:t>
      </w:r>
    </w:p>
    <w:p w14:paraId="6CBD63A4" w14:textId="77777777" w:rsidR="008A7026" w:rsidRDefault="008A7026" w:rsidP="008A7026">
      <w:pPr>
        <w:shd w:val="clear" w:color="auto" w:fill="FFFFFF"/>
        <w:spacing w:before="120"/>
        <w:jc w:val="center"/>
        <w:rPr>
          <w:rFonts w:cs="Times New Roman"/>
          <w:b/>
          <w:bCs/>
          <w:color w:val="212529"/>
          <w:kern w:val="36"/>
          <w:szCs w:val="24"/>
          <w:lang w:val="en-US"/>
        </w:rPr>
      </w:pPr>
      <w:r w:rsidRPr="008A7026">
        <w:rPr>
          <w:rFonts w:cs="Times New Roman"/>
          <w:b/>
          <w:bCs/>
          <w:color w:val="212529"/>
          <w:kern w:val="36"/>
          <w:szCs w:val="24"/>
          <w:lang w:val="en-US"/>
        </w:rPr>
        <w:t>at the Papermaking and Printing Center of the Lodz University of Technology</w:t>
      </w:r>
    </w:p>
    <w:p w14:paraId="5F1C8EB7" w14:textId="479A6191" w:rsidR="000E53B2" w:rsidRDefault="000E53B2" w:rsidP="008A7026">
      <w:pPr>
        <w:shd w:val="clear" w:color="auto" w:fill="FFFFFF"/>
        <w:spacing w:before="120"/>
        <w:jc w:val="both"/>
        <w:rPr>
          <w:rFonts w:cs="Times New Roman"/>
          <w:color w:val="000000"/>
          <w:szCs w:val="24"/>
          <w:shd w:val="clear" w:color="auto" w:fill="FFFFFF"/>
          <w:lang w:val="en-US"/>
        </w:rPr>
      </w:pPr>
      <w:r w:rsidRPr="00B07A34">
        <w:rPr>
          <w:rFonts w:cs="Times New Roman"/>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more than </w:t>
      </w:r>
      <w:r w:rsidR="008B5C30">
        <w:rPr>
          <w:rFonts w:cs="Times New Roman"/>
          <w:color w:val="000000"/>
          <w:szCs w:val="24"/>
          <w:shd w:val="clear" w:color="auto" w:fill="FFFFFF"/>
          <w:lang w:val="en-US"/>
        </w:rPr>
        <w:t>80</w:t>
      </w:r>
      <w:r w:rsidRPr="00B07A34">
        <w:rPr>
          <w:rFonts w:cs="Times New Roman"/>
          <w:color w:val="000000"/>
          <w:szCs w:val="24"/>
          <w:shd w:val="clear" w:color="auto" w:fill="FFFFFF"/>
          <w:lang w:val="en-US"/>
        </w:rPr>
        <w:t xml:space="preserve">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B07A34">
        <w:rPr>
          <w:rFonts w:cs="Times New Roman"/>
          <w:color w:val="000000"/>
          <w:szCs w:val="24"/>
          <w:shd w:val="clear" w:color="auto" w:fill="FFFFFF"/>
          <w:lang w:val="en-US"/>
        </w:rPr>
        <w:t>centres</w:t>
      </w:r>
      <w:proofErr w:type="spellEnd"/>
      <w:r w:rsidRPr="00B07A34">
        <w:rPr>
          <w:rFonts w:cs="Times New Roman"/>
          <w:color w:val="000000"/>
          <w:szCs w:val="24"/>
          <w:shd w:val="clear" w:color="auto" w:fill="FFFFFF"/>
          <w:lang w:val="en-US"/>
        </w:rPr>
        <w:t xml:space="preserve"> all over the world. </w:t>
      </w:r>
      <w:r w:rsidRPr="00BF13B6">
        <w:rPr>
          <w:rFonts w:cs="Times New Roman"/>
          <w:color w:val="000000"/>
          <w:szCs w:val="24"/>
          <w:shd w:val="clear" w:color="auto" w:fill="FFFFFF"/>
          <w:lang w:val="en-US"/>
        </w:rPr>
        <w:t xml:space="preserve">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BF13B6">
        <w:rPr>
          <w:rFonts w:cs="Times New Roman"/>
          <w:i/>
          <w:iCs/>
          <w:color w:val="000000"/>
          <w:szCs w:val="24"/>
          <w:shd w:val="clear" w:color="auto" w:fill="FFFFFF"/>
          <w:lang w:val="en-US"/>
        </w:rPr>
        <w:t>the European Charter for Researchers</w:t>
      </w:r>
      <w:r w:rsidRPr="00BF13B6">
        <w:rPr>
          <w:rFonts w:cs="Times New Roman"/>
          <w:color w:val="000000"/>
          <w:szCs w:val="24"/>
          <w:shd w:val="clear" w:color="auto" w:fill="FFFFFF"/>
          <w:lang w:val="en-US"/>
        </w:rPr>
        <w:t xml:space="preserve"> and </w:t>
      </w:r>
      <w:r w:rsidRPr="00BF13B6">
        <w:rPr>
          <w:rFonts w:cs="Times New Roman"/>
          <w:i/>
          <w:iCs/>
          <w:color w:val="000000"/>
          <w:szCs w:val="24"/>
          <w:shd w:val="clear" w:color="auto" w:fill="FFFFFF"/>
          <w:lang w:val="en-US"/>
        </w:rPr>
        <w:t>the Code of Conduct for the Recruitment of Researchers</w:t>
      </w:r>
      <w:r w:rsidRPr="00BF13B6">
        <w:rPr>
          <w:rFonts w:cs="Times New Roman"/>
          <w:color w:val="000000"/>
          <w:szCs w:val="24"/>
          <w:shd w:val="clear" w:color="auto" w:fill="FFFFFF"/>
          <w:lang w:val="en-US"/>
        </w:rPr>
        <w:t>.</w:t>
      </w:r>
    </w:p>
    <w:p w14:paraId="2CD07DFA" w14:textId="55857546" w:rsidR="008A7026" w:rsidRDefault="008A7026" w:rsidP="008A7026">
      <w:pPr>
        <w:shd w:val="clear" w:color="auto" w:fill="FFFFFF"/>
        <w:spacing w:before="120"/>
        <w:jc w:val="both"/>
        <w:rPr>
          <w:rFonts w:cs="Times New Roman"/>
          <w:color w:val="000000"/>
          <w:szCs w:val="24"/>
          <w:shd w:val="clear" w:color="auto" w:fill="FFFFFF"/>
          <w:lang w:val="en-US"/>
        </w:rPr>
      </w:pPr>
      <w:r w:rsidRPr="008A7026">
        <w:rPr>
          <w:rFonts w:cs="Times New Roman"/>
          <w:color w:val="000000"/>
          <w:szCs w:val="24"/>
          <w:shd w:val="clear" w:color="auto" w:fill="FFFFFF"/>
          <w:lang w:val="en-US"/>
        </w:rPr>
        <w:t xml:space="preserve">The </w:t>
      </w:r>
      <w:r>
        <w:rPr>
          <w:rFonts w:cs="Times New Roman"/>
          <w:color w:val="000000"/>
          <w:szCs w:val="24"/>
          <w:shd w:val="clear" w:color="auto" w:fill="FFFFFF"/>
          <w:lang w:val="en-US"/>
        </w:rPr>
        <w:t xml:space="preserve">Centre of </w:t>
      </w:r>
      <w:r w:rsidRPr="008A7026">
        <w:rPr>
          <w:rFonts w:cs="Times New Roman"/>
          <w:color w:val="000000"/>
          <w:szCs w:val="24"/>
          <w:shd w:val="clear" w:color="auto" w:fill="FFFFFF"/>
          <w:lang w:val="en-US"/>
        </w:rPr>
        <w:t xml:space="preserve">Papermaking and Printing of Lodz University of Technology (CPP) is the only independent scientific unit of a university in Poland dealing with teaching and research in the field of broadly understood engineering in the area of </w:t>
      </w:r>
      <w:r w:rsidR="00EF1D95">
        <w:rPr>
          <w:rFonts w:cs="Times New Roman"/>
          <w:color w:val="000000"/>
          <w:szCs w:val="24"/>
          <w:shd w:val="clear" w:color="auto" w:fill="FFFFFF"/>
          <w:lang w:val="en-US"/>
        </w:rPr>
        <w:t xml:space="preserve">machinery and </w:t>
      </w:r>
      <w:r w:rsidRPr="008A7026">
        <w:rPr>
          <w:rFonts w:cs="Times New Roman"/>
          <w:color w:val="000000"/>
          <w:szCs w:val="24"/>
          <w:shd w:val="clear" w:color="auto" w:fill="FFFFFF"/>
          <w:lang w:val="en-US"/>
        </w:rPr>
        <w:t xml:space="preserve">​​processing </w:t>
      </w:r>
      <w:r w:rsidR="00EF1D95">
        <w:rPr>
          <w:rFonts w:cs="Times New Roman"/>
          <w:color w:val="000000"/>
          <w:szCs w:val="24"/>
          <w:shd w:val="clear" w:color="auto" w:fill="FFFFFF"/>
          <w:lang w:val="en-US"/>
        </w:rPr>
        <w:t xml:space="preserve">of </w:t>
      </w:r>
      <w:r w:rsidRPr="008A7026">
        <w:rPr>
          <w:rFonts w:cs="Times New Roman"/>
          <w:color w:val="000000"/>
          <w:szCs w:val="24"/>
          <w:shd w:val="clear" w:color="auto" w:fill="FFFFFF"/>
          <w:lang w:val="en-US"/>
        </w:rPr>
        <w:t xml:space="preserve">plant cellulosic materials, </w:t>
      </w:r>
      <w:r w:rsidR="00EF1D95" w:rsidRPr="008A7026">
        <w:rPr>
          <w:rFonts w:cs="Times New Roman"/>
          <w:color w:val="000000"/>
          <w:szCs w:val="24"/>
          <w:shd w:val="clear" w:color="auto" w:fill="FFFFFF"/>
          <w:lang w:val="en-US"/>
        </w:rPr>
        <w:t xml:space="preserve">paper materials </w:t>
      </w:r>
      <w:r w:rsidRPr="008A7026">
        <w:rPr>
          <w:rFonts w:cs="Times New Roman"/>
          <w:color w:val="000000"/>
          <w:szCs w:val="24"/>
          <w:shd w:val="clear" w:color="auto" w:fill="FFFFFF"/>
          <w:lang w:val="en-US"/>
        </w:rPr>
        <w:t>produc</w:t>
      </w:r>
      <w:r w:rsidR="00EF1D95">
        <w:rPr>
          <w:rFonts w:cs="Times New Roman"/>
          <w:color w:val="000000"/>
          <w:szCs w:val="24"/>
          <w:shd w:val="clear" w:color="auto" w:fill="FFFFFF"/>
          <w:lang w:val="en-US"/>
        </w:rPr>
        <w:t xml:space="preserve">tion and </w:t>
      </w:r>
      <w:r>
        <w:rPr>
          <w:rFonts w:cs="Times New Roman"/>
          <w:color w:val="000000"/>
          <w:szCs w:val="24"/>
          <w:shd w:val="clear" w:color="auto" w:fill="FFFFFF"/>
          <w:lang w:val="en-US"/>
        </w:rPr>
        <w:t>converting</w:t>
      </w:r>
      <w:r w:rsidRPr="008A7026">
        <w:rPr>
          <w:rFonts w:cs="Times New Roman"/>
          <w:color w:val="000000"/>
          <w:szCs w:val="24"/>
          <w:shd w:val="clear" w:color="auto" w:fill="FFFFFF"/>
          <w:lang w:val="en-US"/>
        </w:rPr>
        <w:t xml:space="preserve">, </w:t>
      </w:r>
      <w:r>
        <w:rPr>
          <w:rFonts w:cs="Times New Roman"/>
          <w:color w:val="000000"/>
          <w:szCs w:val="24"/>
          <w:shd w:val="clear" w:color="auto" w:fill="FFFFFF"/>
          <w:lang w:val="en-US"/>
        </w:rPr>
        <w:t>design and testing</w:t>
      </w:r>
      <w:r w:rsidR="00EF1D95" w:rsidRPr="00EF1D95">
        <w:rPr>
          <w:rFonts w:cs="Times New Roman"/>
          <w:color w:val="000000"/>
          <w:szCs w:val="24"/>
          <w:shd w:val="clear" w:color="auto" w:fill="FFFFFF"/>
          <w:lang w:val="en-US"/>
        </w:rPr>
        <w:t xml:space="preserve"> </w:t>
      </w:r>
      <w:r w:rsidR="00EF1D95">
        <w:rPr>
          <w:rFonts w:cs="Times New Roman"/>
          <w:color w:val="000000"/>
          <w:szCs w:val="24"/>
          <w:shd w:val="clear" w:color="auto" w:fill="FFFFFF"/>
          <w:lang w:val="en-US"/>
        </w:rPr>
        <w:t xml:space="preserve">of </w:t>
      </w:r>
      <w:r w:rsidR="00EF1D95" w:rsidRPr="008A7026">
        <w:rPr>
          <w:rFonts w:cs="Times New Roman"/>
          <w:color w:val="000000"/>
          <w:szCs w:val="24"/>
          <w:shd w:val="clear" w:color="auto" w:fill="FFFFFF"/>
          <w:lang w:val="en-US"/>
        </w:rPr>
        <w:t>cardboard</w:t>
      </w:r>
      <w:r w:rsidR="00EF1D95">
        <w:rPr>
          <w:rFonts w:cs="Times New Roman"/>
          <w:color w:val="000000"/>
          <w:szCs w:val="24"/>
          <w:shd w:val="clear" w:color="auto" w:fill="FFFFFF"/>
          <w:lang w:val="en-US"/>
        </w:rPr>
        <w:t>s</w:t>
      </w:r>
      <w:r w:rsidR="00EF1D95" w:rsidRPr="008A7026">
        <w:rPr>
          <w:rFonts w:cs="Times New Roman"/>
          <w:color w:val="000000"/>
          <w:szCs w:val="24"/>
          <w:shd w:val="clear" w:color="auto" w:fill="FFFFFF"/>
          <w:lang w:val="en-US"/>
        </w:rPr>
        <w:t xml:space="preserve"> and packaging</w:t>
      </w:r>
      <w:r w:rsidRPr="008A7026">
        <w:rPr>
          <w:rFonts w:cs="Times New Roman"/>
          <w:color w:val="000000"/>
          <w:szCs w:val="24"/>
          <w:shd w:val="clear" w:color="auto" w:fill="FFFFFF"/>
          <w:lang w:val="en-US"/>
        </w:rPr>
        <w:t xml:space="preserve">, as well as printing. The </w:t>
      </w:r>
      <w:r w:rsidR="00EF1D95">
        <w:rPr>
          <w:rFonts w:cs="Times New Roman"/>
          <w:color w:val="000000"/>
          <w:szCs w:val="24"/>
          <w:shd w:val="clear" w:color="auto" w:fill="FFFFFF"/>
          <w:lang w:val="en-US"/>
        </w:rPr>
        <w:t>C</w:t>
      </w:r>
      <w:r w:rsidRPr="008A7026">
        <w:rPr>
          <w:rFonts w:cs="Times New Roman"/>
          <w:color w:val="000000"/>
          <w:szCs w:val="24"/>
          <w:shd w:val="clear" w:color="auto" w:fill="FFFFFF"/>
          <w:lang w:val="en-US"/>
        </w:rPr>
        <w:t>entr</w:t>
      </w:r>
      <w:r w:rsidR="00EF1D95">
        <w:rPr>
          <w:rFonts w:cs="Times New Roman"/>
          <w:color w:val="000000"/>
          <w:szCs w:val="24"/>
          <w:shd w:val="clear" w:color="auto" w:fill="FFFFFF"/>
          <w:lang w:val="en-US"/>
        </w:rPr>
        <w:t>e</w:t>
      </w:r>
      <w:r w:rsidRPr="008A7026">
        <w:rPr>
          <w:rFonts w:cs="Times New Roman"/>
          <w:color w:val="000000"/>
          <w:szCs w:val="24"/>
          <w:shd w:val="clear" w:color="auto" w:fill="FFFFFF"/>
          <w:lang w:val="en-US"/>
        </w:rPr>
        <w:t xml:space="preserve"> cooperates closely with the industry, design offices and other companies operating in the field of papermaking and printing</w:t>
      </w:r>
      <w:r w:rsidR="00EF1D95">
        <w:rPr>
          <w:rFonts w:cs="Times New Roman"/>
          <w:color w:val="000000"/>
          <w:szCs w:val="24"/>
          <w:shd w:val="clear" w:color="auto" w:fill="FFFFFF"/>
          <w:lang w:val="en-US"/>
        </w:rPr>
        <w:t xml:space="preserve">, </w:t>
      </w:r>
      <w:r w:rsidRPr="008A7026">
        <w:rPr>
          <w:rFonts w:cs="Times New Roman"/>
          <w:color w:val="000000"/>
          <w:szCs w:val="24"/>
          <w:shd w:val="clear" w:color="auto" w:fill="FFFFFF"/>
          <w:lang w:val="en-US"/>
        </w:rPr>
        <w:t>carrying out research, training, expertise and postgraduate studies for their needs.</w:t>
      </w:r>
    </w:p>
    <w:p w14:paraId="54EEBE48" w14:textId="77777777" w:rsidR="008A7026" w:rsidRPr="00BF13B6" w:rsidRDefault="008A7026" w:rsidP="008A7026">
      <w:pPr>
        <w:shd w:val="clear" w:color="auto" w:fill="FFFFFF"/>
        <w:spacing w:before="120"/>
        <w:jc w:val="both"/>
        <w:rPr>
          <w:rFonts w:cs="Times New Roman"/>
          <w:color w:val="000000"/>
          <w:szCs w:val="24"/>
          <w:shd w:val="clear" w:color="auto" w:fill="FFFFFF"/>
          <w:lang w:val="en-US"/>
        </w:rPr>
      </w:pPr>
    </w:p>
    <w:p w14:paraId="659BF7BE" w14:textId="6B4E3BA0" w:rsidR="000E53B2" w:rsidRPr="00723A85" w:rsidRDefault="000E53B2" w:rsidP="00723A85">
      <w:pPr>
        <w:pStyle w:val="Akapitzlist"/>
        <w:numPr>
          <w:ilvl w:val="0"/>
          <w:numId w:val="15"/>
        </w:numPr>
        <w:spacing w:before="120"/>
        <w:jc w:val="both"/>
        <w:rPr>
          <w:b/>
          <w:bCs/>
          <w:lang w:val="en-US"/>
        </w:rPr>
      </w:pPr>
      <w:r w:rsidRPr="00723A85">
        <w:rPr>
          <w:b/>
          <w:bCs/>
          <w:lang w:val="en-US"/>
        </w:rPr>
        <w:t>The requirements to be met by the candidate (detailed description of the knowledge, qualifications, skills, and professional experience).</w:t>
      </w:r>
    </w:p>
    <w:p w14:paraId="25EE1BF8" w14:textId="77777777" w:rsidR="000E629E" w:rsidRDefault="000E629E" w:rsidP="00EB00B1">
      <w:pPr>
        <w:spacing w:before="120"/>
        <w:jc w:val="both"/>
        <w:rPr>
          <w:lang w:val="en-US"/>
        </w:rPr>
      </w:pPr>
    </w:p>
    <w:p w14:paraId="0B8611C1" w14:textId="77777777" w:rsidR="000E629E" w:rsidRPr="000E629E" w:rsidRDefault="000E629E" w:rsidP="000E629E">
      <w:pPr>
        <w:spacing w:before="120"/>
        <w:jc w:val="both"/>
        <w:rPr>
          <w:lang w:val="en-US"/>
        </w:rPr>
      </w:pPr>
      <w:r w:rsidRPr="000E629E">
        <w:rPr>
          <w:lang w:val="en-US"/>
        </w:rPr>
        <w:t>• Master's degree in one of the following fields: mechanical engineering, materials engineering, papermaking and printing, or related fields,</w:t>
      </w:r>
    </w:p>
    <w:p w14:paraId="3163D7C1" w14:textId="2D6B9D7B" w:rsidR="000E629E" w:rsidRPr="000E629E" w:rsidRDefault="000E629E" w:rsidP="000E629E">
      <w:pPr>
        <w:spacing w:before="120"/>
        <w:jc w:val="both"/>
        <w:rPr>
          <w:lang w:val="en-US"/>
        </w:rPr>
      </w:pPr>
      <w:r w:rsidRPr="000E629E">
        <w:rPr>
          <w:lang w:val="en-US"/>
        </w:rPr>
        <w:t xml:space="preserve">• Excellent </w:t>
      </w:r>
      <w:r>
        <w:rPr>
          <w:lang w:val="en-US"/>
        </w:rPr>
        <w:t xml:space="preserve">knowledge </w:t>
      </w:r>
      <w:r w:rsidRPr="000E629E">
        <w:rPr>
          <w:lang w:val="en-US"/>
        </w:rPr>
        <w:t>of the Polish language, both spoken and written, available for classes in this language,</w:t>
      </w:r>
    </w:p>
    <w:p w14:paraId="5E58DB42" w14:textId="77777777" w:rsidR="000E629E" w:rsidRPr="000E629E" w:rsidRDefault="000E629E" w:rsidP="000E629E">
      <w:pPr>
        <w:spacing w:before="120"/>
        <w:jc w:val="both"/>
        <w:rPr>
          <w:lang w:val="en-US"/>
        </w:rPr>
      </w:pPr>
      <w:r w:rsidRPr="000E629E">
        <w:rPr>
          <w:lang w:val="en-US"/>
        </w:rPr>
        <w:t>• Advanced knowledge of English, which allows for use in writing scientific articles,</w:t>
      </w:r>
    </w:p>
    <w:p w14:paraId="11E04C25" w14:textId="78F62AC7" w:rsidR="000E629E" w:rsidRPr="000E629E" w:rsidRDefault="000E629E" w:rsidP="000E629E">
      <w:pPr>
        <w:spacing w:before="120"/>
        <w:jc w:val="both"/>
        <w:rPr>
          <w:lang w:val="en-US"/>
        </w:rPr>
      </w:pPr>
      <w:r w:rsidRPr="000E629E">
        <w:rPr>
          <w:lang w:val="en-US"/>
        </w:rPr>
        <w:t>• Ability and availability to teach with students</w:t>
      </w:r>
      <w:r>
        <w:rPr>
          <w:lang w:val="en-US"/>
        </w:rPr>
        <w:t xml:space="preserve"> at</w:t>
      </w:r>
      <w:r w:rsidRPr="000E629E">
        <w:rPr>
          <w:lang w:val="en-US"/>
        </w:rPr>
        <w:t xml:space="preserve"> both </w:t>
      </w:r>
      <w:r>
        <w:rPr>
          <w:lang w:val="en-US"/>
        </w:rPr>
        <w:t>stationary and non-stationary form</w:t>
      </w:r>
      <w:r w:rsidRPr="000E629E">
        <w:rPr>
          <w:lang w:val="en-US"/>
        </w:rPr>
        <w:t>,</w:t>
      </w:r>
    </w:p>
    <w:p w14:paraId="64D5E0C2" w14:textId="2740073D" w:rsidR="000E629E" w:rsidRPr="000E629E" w:rsidRDefault="000E629E" w:rsidP="000E629E">
      <w:pPr>
        <w:spacing w:before="120"/>
        <w:jc w:val="both"/>
        <w:rPr>
          <w:lang w:val="en-US"/>
        </w:rPr>
      </w:pPr>
      <w:r w:rsidRPr="000E629E">
        <w:rPr>
          <w:lang w:val="en-US"/>
        </w:rPr>
        <w:t xml:space="preserve">• </w:t>
      </w:r>
      <w:r>
        <w:rPr>
          <w:lang w:val="en-US"/>
        </w:rPr>
        <w:t xml:space="preserve">Knowledge of </w:t>
      </w:r>
      <w:r w:rsidRPr="000E629E">
        <w:rPr>
          <w:lang w:val="en-US"/>
        </w:rPr>
        <w:t xml:space="preserve">ESKO software, </w:t>
      </w:r>
      <w:r w:rsidRPr="000E629E">
        <w:rPr>
          <w:lang w:val="en"/>
        </w:rPr>
        <w:t xml:space="preserve">knowledge of other </w:t>
      </w:r>
      <w:r>
        <w:rPr>
          <w:lang w:val="en"/>
        </w:rPr>
        <w:t xml:space="preserve">software including graphic </w:t>
      </w:r>
      <w:r w:rsidRPr="000E629E">
        <w:rPr>
          <w:lang w:val="en"/>
        </w:rPr>
        <w:t>packages is welcome</w:t>
      </w:r>
      <w:r>
        <w:rPr>
          <w:lang w:val="en"/>
        </w:rPr>
        <w:t>,</w:t>
      </w:r>
    </w:p>
    <w:p w14:paraId="7C1C70F4" w14:textId="3813CF6F" w:rsidR="000E629E" w:rsidRPr="000E629E" w:rsidRDefault="000E629E" w:rsidP="000E629E">
      <w:pPr>
        <w:spacing w:before="120"/>
        <w:jc w:val="both"/>
        <w:rPr>
          <w:lang w:val="en-US"/>
        </w:rPr>
      </w:pPr>
      <w:r w:rsidRPr="000E629E">
        <w:rPr>
          <w:lang w:val="en-US"/>
        </w:rPr>
        <w:t xml:space="preserve">• Experience </w:t>
      </w:r>
      <w:r>
        <w:rPr>
          <w:lang w:val="en-US"/>
        </w:rPr>
        <w:t xml:space="preserve">in </w:t>
      </w:r>
      <w:r w:rsidRPr="000E629E">
        <w:rPr>
          <w:lang w:val="en-US"/>
        </w:rPr>
        <w:t>operating a cutting and creasing plotter,</w:t>
      </w:r>
    </w:p>
    <w:p w14:paraId="6A2631DB" w14:textId="1945712B" w:rsidR="000E629E" w:rsidRPr="000E629E" w:rsidRDefault="000E629E" w:rsidP="000E629E">
      <w:pPr>
        <w:spacing w:before="120"/>
        <w:jc w:val="both"/>
        <w:rPr>
          <w:lang w:val="en-US"/>
        </w:rPr>
      </w:pPr>
      <w:r w:rsidRPr="000E629E">
        <w:rPr>
          <w:lang w:val="en-US"/>
        </w:rPr>
        <w:t xml:space="preserve">• </w:t>
      </w:r>
      <w:r>
        <w:rPr>
          <w:lang w:val="en-US"/>
        </w:rPr>
        <w:t>Knowledge of p</w:t>
      </w:r>
      <w:r w:rsidRPr="000E629E">
        <w:rPr>
          <w:lang w:val="en-US"/>
        </w:rPr>
        <w:t xml:space="preserve">aper metrology and </w:t>
      </w:r>
      <w:r>
        <w:rPr>
          <w:lang w:val="en-US"/>
        </w:rPr>
        <w:t>the</w:t>
      </w:r>
      <w:r w:rsidRPr="000E629E">
        <w:rPr>
          <w:lang w:val="en-US"/>
        </w:rPr>
        <w:t xml:space="preserve"> </w:t>
      </w:r>
      <w:r>
        <w:rPr>
          <w:lang w:val="en-US"/>
        </w:rPr>
        <w:t>ability</w:t>
      </w:r>
      <w:r w:rsidRPr="000E629E">
        <w:rPr>
          <w:lang w:val="en-US"/>
        </w:rPr>
        <w:t xml:space="preserve"> to conduct research in laboratory and industr</w:t>
      </w:r>
      <w:r>
        <w:rPr>
          <w:lang w:val="en-US"/>
        </w:rPr>
        <w:t>y</w:t>
      </w:r>
      <w:r w:rsidRPr="000E629E">
        <w:rPr>
          <w:lang w:val="en-US"/>
        </w:rPr>
        <w:t xml:space="preserve"> on the properties of paper products and packaging, as well as </w:t>
      </w:r>
      <w:r>
        <w:rPr>
          <w:lang w:val="en-US"/>
        </w:rPr>
        <w:t xml:space="preserve">in the field of </w:t>
      </w:r>
      <w:r w:rsidRPr="000E629E">
        <w:rPr>
          <w:lang w:val="en-US"/>
        </w:rPr>
        <w:t>printing technology,</w:t>
      </w:r>
    </w:p>
    <w:p w14:paraId="56538A14" w14:textId="3F92859B" w:rsidR="000E629E" w:rsidRPr="000E629E" w:rsidRDefault="000E629E" w:rsidP="000E629E">
      <w:pPr>
        <w:spacing w:before="120"/>
        <w:jc w:val="both"/>
        <w:rPr>
          <w:lang w:val="en-US"/>
        </w:rPr>
      </w:pPr>
      <w:r w:rsidRPr="000E629E">
        <w:rPr>
          <w:lang w:val="en-US"/>
        </w:rPr>
        <w:t xml:space="preserve">• </w:t>
      </w:r>
      <w:r>
        <w:rPr>
          <w:lang w:val="en-US"/>
        </w:rPr>
        <w:t>Readiness</w:t>
      </w:r>
      <w:r w:rsidRPr="000E629E">
        <w:rPr>
          <w:lang w:val="en-US"/>
        </w:rPr>
        <w:t xml:space="preserve"> to new </w:t>
      </w:r>
      <w:r>
        <w:rPr>
          <w:lang w:val="en-US"/>
        </w:rPr>
        <w:t xml:space="preserve">scientific </w:t>
      </w:r>
      <w:r w:rsidRPr="000E629E">
        <w:rPr>
          <w:lang w:val="en-US"/>
        </w:rPr>
        <w:t>challenges, taking into account CPP issues,</w:t>
      </w:r>
    </w:p>
    <w:p w14:paraId="5DE51434" w14:textId="24824402" w:rsidR="000E629E" w:rsidRPr="000E629E" w:rsidRDefault="000E629E" w:rsidP="000E629E">
      <w:pPr>
        <w:spacing w:before="120"/>
        <w:jc w:val="both"/>
        <w:rPr>
          <w:lang w:val="en-US"/>
        </w:rPr>
      </w:pPr>
      <w:r w:rsidRPr="000E629E">
        <w:rPr>
          <w:lang w:val="en-US"/>
        </w:rPr>
        <w:t xml:space="preserve">• </w:t>
      </w:r>
      <w:r>
        <w:rPr>
          <w:lang w:val="en-US"/>
        </w:rPr>
        <w:t>Readiness</w:t>
      </w:r>
      <w:r w:rsidRPr="000E629E">
        <w:rPr>
          <w:lang w:val="en-US"/>
        </w:rPr>
        <w:t xml:space="preserve"> to</w:t>
      </w:r>
      <w:r>
        <w:rPr>
          <w:lang w:val="en-US"/>
        </w:rPr>
        <w:t xml:space="preserve"> work in a team</w:t>
      </w:r>
      <w:r w:rsidRPr="000E629E">
        <w:rPr>
          <w:lang w:val="en-US"/>
        </w:rPr>
        <w:t>,</w:t>
      </w:r>
    </w:p>
    <w:p w14:paraId="5C192E52" w14:textId="38450128" w:rsidR="00EB00B1" w:rsidRDefault="000E629E" w:rsidP="000E629E">
      <w:pPr>
        <w:spacing w:before="120"/>
        <w:jc w:val="both"/>
        <w:rPr>
          <w:lang w:val="en-US"/>
        </w:rPr>
      </w:pPr>
      <w:r w:rsidRPr="000E629E">
        <w:rPr>
          <w:lang w:val="en-US"/>
        </w:rPr>
        <w:t>• Gaining access to new knowledge, verifying program content, and gaining access to new laboratories,</w:t>
      </w:r>
    </w:p>
    <w:p w14:paraId="1BF12F0F" w14:textId="77777777" w:rsidR="000E629E" w:rsidRDefault="000E629E" w:rsidP="000E629E">
      <w:pPr>
        <w:spacing w:before="120"/>
        <w:jc w:val="both"/>
        <w:rPr>
          <w:lang w:val="en-US"/>
        </w:rPr>
      </w:pPr>
    </w:p>
    <w:p w14:paraId="2B7C1821" w14:textId="48847563" w:rsidR="000E53B2" w:rsidRPr="00AA1516" w:rsidRDefault="000E53B2" w:rsidP="00AA1516">
      <w:pPr>
        <w:pStyle w:val="Akapitzlist"/>
        <w:numPr>
          <w:ilvl w:val="0"/>
          <w:numId w:val="15"/>
        </w:numPr>
        <w:spacing w:before="120"/>
        <w:jc w:val="both"/>
        <w:rPr>
          <w:b/>
          <w:bCs/>
          <w:lang w:val="en-US"/>
        </w:rPr>
      </w:pPr>
      <w:r w:rsidRPr="00AA1516">
        <w:rPr>
          <w:b/>
          <w:bCs/>
          <w:lang w:val="en-US"/>
        </w:rPr>
        <w:t>Specification of the terms and conditions of employment and authority associated with the position.</w:t>
      </w:r>
    </w:p>
    <w:p w14:paraId="58EAF34B" w14:textId="77777777" w:rsidR="00AA1516" w:rsidRDefault="00AA1516" w:rsidP="00AA1516">
      <w:pPr>
        <w:pStyle w:val="Akapitzlist"/>
        <w:spacing w:before="120"/>
        <w:ind w:left="780"/>
        <w:jc w:val="both"/>
        <w:rPr>
          <w:b/>
          <w:bCs/>
          <w:lang w:val="en-US"/>
        </w:rPr>
      </w:pPr>
    </w:p>
    <w:p w14:paraId="216C517D" w14:textId="071689EC" w:rsidR="00AA1516" w:rsidRPr="00AA1516" w:rsidRDefault="00AA1516" w:rsidP="00AA1516">
      <w:pPr>
        <w:pStyle w:val="Akapitzlist"/>
        <w:numPr>
          <w:ilvl w:val="0"/>
          <w:numId w:val="16"/>
        </w:numPr>
        <w:spacing w:before="120"/>
        <w:jc w:val="both"/>
        <w:rPr>
          <w:lang w:val="en-US"/>
        </w:rPr>
      </w:pPr>
      <w:r>
        <w:rPr>
          <w:lang w:val="en-US"/>
        </w:rPr>
        <w:t>F</w:t>
      </w:r>
      <w:r w:rsidRPr="00AA1516">
        <w:rPr>
          <w:lang w:val="en-US"/>
        </w:rPr>
        <w:t>ull time,</w:t>
      </w:r>
    </w:p>
    <w:p w14:paraId="287A1962" w14:textId="2A25EA40" w:rsidR="00AA1516" w:rsidRPr="0013099E" w:rsidRDefault="0013099E" w:rsidP="00631027">
      <w:pPr>
        <w:pStyle w:val="Akapitzlist"/>
        <w:numPr>
          <w:ilvl w:val="0"/>
          <w:numId w:val="16"/>
        </w:numPr>
        <w:spacing w:before="120"/>
        <w:jc w:val="both"/>
        <w:rPr>
          <w:lang w:val="en-US"/>
        </w:rPr>
      </w:pPr>
      <w:r w:rsidRPr="0013099E">
        <w:rPr>
          <w:lang w:val="en-US"/>
        </w:rPr>
        <w:lastRenderedPageBreak/>
        <w:t xml:space="preserve">If it is If it is legally permissible, </w:t>
      </w:r>
      <w:r w:rsidR="00AA1516" w:rsidRPr="0013099E">
        <w:rPr>
          <w:lang w:val="en-US"/>
        </w:rPr>
        <w:t>selected candidate will be employed initially for a period of 12 months. After this time, if the Candidate meets the Employer's expectations, employment for an indefinite period is possible.</w:t>
      </w:r>
      <w:r w:rsidRPr="0013099E">
        <w:rPr>
          <w:lang w:val="en-US"/>
        </w:rPr>
        <w:t xml:space="preserve"> </w:t>
      </w:r>
      <w:r w:rsidR="00AA1516" w:rsidRPr="0013099E">
        <w:rPr>
          <w:lang w:val="en-US"/>
        </w:rPr>
        <w:t xml:space="preserve">Expected start date of the </w:t>
      </w:r>
      <w:r w:rsidRPr="0013099E">
        <w:rPr>
          <w:lang w:val="en"/>
        </w:rPr>
        <w:t>employment</w:t>
      </w:r>
      <w:r w:rsidRPr="008B5C30">
        <w:rPr>
          <w:lang w:val="en"/>
        </w:rPr>
        <w:t>: October, 20</w:t>
      </w:r>
      <w:r w:rsidR="00AA1516" w:rsidRPr="008B5C30">
        <w:rPr>
          <w:lang w:val="en-US"/>
        </w:rPr>
        <w:t>, 202</w:t>
      </w:r>
      <w:r w:rsidRPr="008B5C30">
        <w:rPr>
          <w:lang w:val="en-US"/>
        </w:rPr>
        <w:t>5</w:t>
      </w:r>
      <w:r w:rsidR="00AA1516" w:rsidRPr="008B5C30">
        <w:rPr>
          <w:lang w:val="en-US"/>
        </w:rPr>
        <w:t>.</w:t>
      </w:r>
    </w:p>
    <w:p w14:paraId="52B6773D" w14:textId="77777777" w:rsidR="000E53B2" w:rsidRDefault="000E53B2" w:rsidP="000E53B2">
      <w:pPr>
        <w:spacing w:before="120"/>
        <w:ind w:left="425" w:hanging="425"/>
        <w:jc w:val="both"/>
        <w:rPr>
          <w:b/>
          <w:bCs/>
          <w:lang w:val="en-US"/>
        </w:rPr>
      </w:pPr>
      <w:r w:rsidRPr="00C71596">
        <w:rPr>
          <w:lang w:val="en-US"/>
        </w:rPr>
        <w:t>3.</w:t>
      </w:r>
      <w:r w:rsidRPr="00C71596">
        <w:rPr>
          <w:lang w:val="en-US"/>
        </w:rPr>
        <w:tab/>
      </w:r>
      <w:r w:rsidRPr="00AA1516">
        <w:rPr>
          <w:b/>
          <w:bCs/>
          <w:lang w:val="en-US"/>
        </w:rPr>
        <w:t>Description of the expected responsibilities and duties.</w:t>
      </w:r>
    </w:p>
    <w:p w14:paraId="6F59711C" w14:textId="77777777" w:rsidR="00355978" w:rsidRPr="00355978" w:rsidRDefault="00355978" w:rsidP="00355978">
      <w:pPr>
        <w:spacing w:before="120"/>
        <w:ind w:left="425" w:hanging="425"/>
        <w:jc w:val="both"/>
        <w:rPr>
          <w:lang w:val="en-US"/>
        </w:rPr>
      </w:pPr>
      <w:r w:rsidRPr="00355978">
        <w:rPr>
          <w:lang w:val="en-US"/>
        </w:rPr>
        <w:t>The candidate selected through this competition will be employed as an assistant in a group of research and teaching staff within the Paper and Processing Machinery Team. This team is responsible for issues related to machine construction and operation, research on fluid mechanics and heat transfer in paper industry processes, and the design and testing of packaging material strength. They collaborate with other teams within the CPP on interdisciplinary projects.</w:t>
      </w:r>
    </w:p>
    <w:p w14:paraId="568B543B" w14:textId="77777777" w:rsidR="00EB00B1" w:rsidRPr="00EB00B1" w:rsidRDefault="00EB00B1" w:rsidP="00EB00B1">
      <w:pPr>
        <w:spacing w:before="120"/>
        <w:ind w:left="425" w:hanging="425"/>
        <w:jc w:val="both"/>
        <w:rPr>
          <w:lang w:val="en-US"/>
        </w:rPr>
      </w:pPr>
      <w:r w:rsidRPr="00EB00B1">
        <w:rPr>
          <w:lang w:val="en-US"/>
        </w:rPr>
        <w:t>Tasks included in the scope of responsibilities include:</w:t>
      </w:r>
    </w:p>
    <w:p w14:paraId="3CC51339" w14:textId="77777777" w:rsidR="00355978" w:rsidRPr="00355978" w:rsidRDefault="00355978" w:rsidP="00355978">
      <w:pPr>
        <w:spacing w:before="120"/>
        <w:ind w:left="425" w:hanging="425"/>
        <w:jc w:val="both"/>
        <w:rPr>
          <w:lang w:val="en-US"/>
        </w:rPr>
      </w:pPr>
      <w:r w:rsidRPr="00355978">
        <w:rPr>
          <w:lang w:val="en-US"/>
        </w:rPr>
        <w:t>• conducting classes with students on ESKO software, packaging component design, and paper and packaging metrology,</w:t>
      </w:r>
    </w:p>
    <w:p w14:paraId="6F7F507D" w14:textId="77777777" w:rsidR="00355978" w:rsidRPr="00355978" w:rsidRDefault="00355978" w:rsidP="00355978">
      <w:pPr>
        <w:spacing w:before="120"/>
        <w:ind w:left="425" w:hanging="425"/>
        <w:jc w:val="both"/>
        <w:rPr>
          <w:lang w:val="en-US"/>
        </w:rPr>
      </w:pPr>
      <w:r w:rsidRPr="00355978">
        <w:rPr>
          <w:lang w:val="en-US"/>
        </w:rPr>
        <w:t>• conducting research within the Team,</w:t>
      </w:r>
    </w:p>
    <w:p w14:paraId="023FC300" w14:textId="77777777" w:rsidR="00355978" w:rsidRPr="00355978" w:rsidRDefault="00355978" w:rsidP="00355978">
      <w:pPr>
        <w:spacing w:before="120"/>
        <w:ind w:left="425" w:hanging="425"/>
        <w:jc w:val="both"/>
        <w:rPr>
          <w:lang w:val="en-US"/>
        </w:rPr>
      </w:pPr>
      <w:r w:rsidRPr="00355978">
        <w:rPr>
          <w:lang w:val="en-US"/>
        </w:rPr>
        <w:t>• working on the preparation of scientific publications within the Team, in accordance with the requirements of the target scientific journals,</w:t>
      </w:r>
    </w:p>
    <w:p w14:paraId="63288694" w14:textId="77777777" w:rsidR="00355978" w:rsidRPr="00355978" w:rsidRDefault="00355978" w:rsidP="00355978">
      <w:pPr>
        <w:spacing w:before="120"/>
        <w:ind w:left="425" w:hanging="425"/>
        <w:jc w:val="both"/>
        <w:rPr>
          <w:lang w:val="en-US"/>
        </w:rPr>
      </w:pPr>
      <w:r w:rsidRPr="00355978">
        <w:rPr>
          <w:lang w:val="en-US"/>
        </w:rPr>
        <w:t>• participating in efforts to improve the quality of education in the "Papermaking and Printing" program,</w:t>
      </w:r>
    </w:p>
    <w:p w14:paraId="5BB86AE6" w14:textId="77777777" w:rsidR="00EB00B1" w:rsidRDefault="00EB00B1" w:rsidP="00EB00B1">
      <w:pPr>
        <w:spacing w:before="120"/>
        <w:ind w:left="425" w:hanging="425"/>
        <w:jc w:val="both"/>
        <w:rPr>
          <w:lang w:val="en-US"/>
        </w:rPr>
      </w:pPr>
      <w:r w:rsidRPr="00EB00B1">
        <w:rPr>
          <w:lang w:val="en-US"/>
        </w:rPr>
        <w:t>• organizational work for the Papermaking and Printing Center entrusted by both the director of CPP,</w:t>
      </w:r>
    </w:p>
    <w:p w14:paraId="5EC6C17D" w14:textId="19ED9467" w:rsidR="00AA1516" w:rsidRPr="00AA1516" w:rsidRDefault="00AA1516" w:rsidP="00EB00B1">
      <w:pPr>
        <w:spacing w:before="120"/>
        <w:ind w:left="425" w:hanging="425"/>
        <w:jc w:val="both"/>
        <w:rPr>
          <w:b/>
          <w:bCs/>
          <w:lang w:val="en-US"/>
        </w:rPr>
      </w:pPr>
      <w:r w:rsidRPr="00AA1516">
        <w:rPr>
          <w:lang w:val="en-US"/>
        </w:rPr>
        <w:t xml:space="preserve">Deadline for submitting offers: </w:t>
      </w:r>
      <w:r w:rsidRPr="008B5C30">
        <w:rPr>
          <w:b/>
          <w:bCs/>
          <w:lang w:val="en-US"/>
        </w:rPr>
        <w:t>202</w:t>
      </w:r>
      <w:r w:rsidR="004B05BD" w:rsidRPr="008B5C30">
        <w:rPr>
          <w:b/>
          <w:bCs/>
          <w:lang w:val="en-US"/>
        </w:rPr>
        <w:t>5</w:t>
      </w:r>
      <w:r w:rsidRPr="008B5C30">
        <w:rPr>
          <w:b/>
          <w:bCs/>
          <w:lang w:val="en-US"/>
        </w:rPr>
        <w:t>-</w:t>
      </w:r>
      <w:r w:rsidR="004B05BD" w:rsidRPr="008B5C30">
        <w:rPr>
          <w:b/>
          <w:bCs/>
          <w:lang w:val="en-US"/>
        </w:rPr>
        <w:t>10</w:t>
      </w:r>
      <w:r w:rsidRPr="008B5C30">
        <w:rPr>
          <w:b/>
          <w:bCs/>
          <w:lang w:val="en-US"/>
        </w:rPr>
        <w:t>-</w:t>
      </w:r>
      <w:r w:rsidR="004B05BD" w:rsidRPr="008B5C30">
        <w:rPr>
          <w:b/>
          <w:bCs/>
          <w:lang w:val="en-US"/>
        </w:rPr>
        <w:t>6</w:t>
      </w:r>
      <w:r w:rsidRPr="008B5C30">
        <w:rPr>
          <w:b/>
          <w:bCs/>
          <w:lang w:val="en-US"/>
        </w:rPr>
        <w:t>; 12:00</w:t>
      </w:r>
    </w:p>
    <w:p w14:paraId="06A0218C" w14:textId="09F9C5F5" w:rsidR="00AA1516" w:rsidRPr="00AA1516" w:rsidRDefault="00AA1516" w:rsidP="00AA1516">
      <w:pPr>
        <w:spacing w:before="120"/>
        <w:ind w:left="425" w:hanging="425"/>
        <w:jc w:val="both"/>
        <w:rPr>
          <w:b/>
          <w:bCs/>
          <w:lang w:val="en-US"/>
        </w:rPr>
      </w:pPr>
      <w:r w:rsidRPr="00AA1516">
        <w:rPr>
          <w:lang w:val="en-US"/>
        </w:rPr>
        <w:t xml:space="preserve">Form of submitting offers: </w:t>
      </w:r>
      <w:r w:rsidRPr="00AA1516">
        <w:rPr>
          <w:b/>
          <w:bCs/>
          <w:lang w:val="en-US"/>
        </w:rPr>
        <w:t>e-mail</w:t>
      </w:r>
    </w:p>
    <w:p w14:paraId="595D2C94" w14:textId="77777777" w:rsidR="00355978" w:rsidRDefault="00355978" w:rsidP="000E53B2">
      <w:pPr>
        <w:spacing w:before="120"/>
        <w:ind w:left="425" w:hanging="425"/>
        <w:jc w:val="both"/>
        <w:rPr>
          <w:lang w:val="en-US"/>
        </w:rPr>
      </w:pPr>
    </w:p>
    <w:p w14:paraId="3D09436A" w14:textId="2AA5F478" w:rsidR="000E53B2" w:rsidRPr="00AA1516" w:rsidRDefault="000E53B2" w:rsidP="000E53B2">
      <w:pPr>
        <w:spacing w:before="120"/>
        <w:ind w:left="425" w:hanging="425"/>
        <w:jc w:val="both"/>
        <w:rPr>
          <w:b/>
          <w:bCs/>
          <w:lang w:val="en-US"/>
        </w:rPr>
      </w:pPr>
      <w:r w:rsidRPr="00AA1516">
        <w:rPr>
          <w:b/>
          <w:bCs/>
          <w:lang w:val="en-US"/>
        </w:rPr>
        <w:t>4.</w:t>
      </w:r>
      <w:r w:rsidRPr="00AA1516">
        <w:rPr>
          <w:b/>
          <w:bCs/>
          <w:lang w:val="en-US"/>
        </w:rPr>
        <w:tab/>
        <w:t>List of the required documents:</w:t>
      </w:r>
    </w:p>
    <w:p w14:paraId="276C14B3" w14:textId="77777777" w:rsidR="000E53B2" w:rsidRPr="005F1F68" w:rsidRDefault="000E53B2" w:rsidP="000E53B2">
      <w:pPr>
        <w:spacing w:before="120"/>
        <w:ind w:left="850" w:hanging="425"/>
        <w:jc w:val="both"/>
        <w:rPr>
          <w:rFonts w:cs="Times New Roman"/>
          <w:szCs w:val="24"/>
          <w:lang w:val="en-US"/>
        </w:rPr>
      </w:pPr>
      <w:r w:rsidRPr="005F1F68">
        <w:rPr>
          <w:rFonts w:cs="Times New Roman"/>
          <w:szCs w:val="24"/>
          <w:lang w:val="en-US"/>
        </w:rPr>
        <w:t>1)</w:t>
      </w:r>
      <w:r w:rsidRPr="005F1F68">
        <w:rPr>
          <w:rFonts w:cs="Times New Roman"/>
          <w:szCs w:val="24"/>
          <w:lang w:val="en-US"/>
        </w:rPr>
        <w:tab/>
        <w:t>application for employment to the Rector of Lodz University of Technology;</w:t>
      </w:r>
    </w:p>
    <w:p w14:paraId="7862CCAC" w14:textId="77777777" w:rsidR="000E53B2" w:rsidRPr="005F1F68" w:rsidRDefault="000E53B2" w:rsidP="000E53B2">
      <w:pPr>
        <w:spacing w:before="120"/>
        <w:ind w:left="850" w:hanging="425"/>
        <w:jc w:val="both"/>
        <w:rPr>
          <w:rFonts w:cs="Times New Roman"/>
          <w:szCs w:val="24"/>
          <w:lang w:val="en-US"/>
        </w:rPr>
      </w:pPr>
      <w:r>
        <w:rPr>
          <w:rFonts w:cs="Times New Roman"/>
          <w:szCs w:val="24"/>
          <w:lang w:val="en-US"/>
        </w:rPr>
        <w:t>2)</w:t>
      </w:r>
      <w:r>
        <w:rPr>
          <w:rFonts w:cs="Times New Roman"/>
          <w:szCs w:val="24"/>
          <w:lang w:val="en-US"/>
        </w:rPr>
        <w:tab/>
        <w:t>p</w:t>
      </w:r>
      <w:r w:rsidRPr="005F1F68">
        <w:rPr>
          <w:rFonts w:cs="Times New Roman"/>
          <w:szCs w:val="24"/>
          <w:lang w:val="en-US"/>
        </w:rPr>
        <w:t xml:space="preserve">ersonal questionnaire for a person applying for employment at Lodz University of Technology, as provided in </w:t>
      </w:r>
      <w:r>
        <w:rPr>
          <w:rFonts w:cs="Times New Roman"/>
          <w:szCs w:val="24"/>
          <w:lang w:val="en-US"/>
        </w:rPr>
        <w:t>Annex</w:t>
      </w:r>
      <w:r w:rsidRPr="005F1F68">
        <w:rPr>
          <w:rFonts w:cs="Times New Roman"/>
          <w:szCs w:val="24"/>
          <w:lang w:val="en-US"/>
        </w:rPr>
        <w:t xml:space="preserve"> no. 1.1 to the OTM-R POLICY - OPEN TRANSPARENT MERIT</w:t>
      </w:r>
      <w:r>
        <w:rPr>
          <w:rFonts w:cs="Times New Roman"/>
          <w:szCs w:val="24"/>
          <w:lang w:val="en-US"/>
        </w:rPr>
        <w:t>-BASED</w:t>
      </w:r>
      <w:r w:rsidRPr="005F1F68">
        <w:rPr>
          <w:rFonts w:cs="Times New Roman"/>
          <w:szCs w:val="24"/>
          <w:lang w:val="en-US"/>
        </w:rPr>
        <w:t xml:space="preserve"> RECRUITMENT;</w:t>
      </w:r>
    </w:p>
    <w:p w14:paraId="0152E4CA" w14:textId="77777777" w:rsidR="000E53B2" w:rsidRPr="005F1F68" w:rsidRDefault="000E53B2" w:rsidP="000E53B2">
      <w:pPr>
        <w:spacing w:before="120"/>
        <w:ind w:left="850" w:hanging="425"/>
        <w:jc w:val="both"/>
        <w:rPr>
          <w:rFonts w:cs="Times New Roman"/>
          <w:szCs w:val="24"/>
          <w:lang w:val="en-US"/>
        </w:rPr>
      </w:pPr>
      <w:r>
        <w:rPr>
          <w:rFonts w:cs="Times New Roman"/>
          <w:szCs w:val="24"/>
          <w:lang w:val="en-US"/>
        </w:rPr>
        <w:t xml:space="preserve">3) </w:t>
      </w:r>
      <w:r>
        <w:rPr>
          <w:rFonts w:cs="Times New Roman"/>
          <w:szCs w:val="24"/>
          <w:lang w:val="en-US"/>
        </w:rPr>
        <w:tab/>
      </w:r>
      <w:r w:rsidRPr="005F1F68">
        <w:rPr>
          <w:rFonts w:cs="Times New Roman"/>
          <w:szCs w:val="24"/>
          <w:lang w:val="en-US"/>
        </w:rPr>
        <w:t xml:space="preserve">Data Privacy Statement as provided in </w:t>
      </w:r>
      <w:r>
        <w:rPr>
          <w:rFonts w:cs="Times New Roman"/>
          <w:szCs w:val="24"/>
          <w:lang w:val="en-US"/>
        </w:rPr>
        <w:t>Annex</w:t>
      </w:r>
      <w:r w:rsidRPr="005F1F68">
        <w:rPr>
          <w:rFonts w:cs="Times New Roman"/>
          <w:szCs w:val="24"/>
          <w:lang w:val="en-US"/>
        </w:rPr>
        <w:t xml:space="preserve"> no. 1.2 to the OTM-R POLICY - OPEN TRANSPARENT MERIT</w:t>
      </w:r>
      <w:r>
        <w:rPr>
          <w:rFonts w:cs="Times New Roman"/>
          <w:szCs w:val="24"/>
          <w:lang w:val="en-US"/>
        </w:rPr>
        <w:t>-BASED</w:t>
      </w:r>
      <w:r w:rsidRPr="005F1F68">
        <w:rPr>
          <w:rFonts w:cs="Times New Roman"/>
          <w:szCs w:val="24"/>
          <w:lang w:val="en-US"/>
        </w:rPr>
        <w:t xml:space="preserve"> RECRUITMENT;</w:t>
      </w:r>
    </w:p>
    <w:p w14:paraId="641FC810" w14:textId="77777777" w:rsidR="000E53B2" w:rsidRPr="005F1F68" w:rsidRDefault="000E53B2" w:rsidP="000E53B2">
      <w:pPr>
        <w:spacing w:before="120"/>
        <w:ind w:left="850" w:hanging="425"/>
        <w:jc w:val="both"/>
        <w:rPr>
          <w:rFonts w:cs="Times New Roman"/>
          <w:szCs w:val="24"/>
          <w:lang w:val="en-US"/>
        </w:rPr>
      </w:pPr>
      <w:r>
        <w:rPr>
          <w:rFonts w:cs="Times New Roman"/>
          <w:szCs w:val="24"/>
          <w:lang w:val="en-US"/>
        </w:rPr>
        <w:t>4)</w:t>
      </w:r>
      <w:r>
        <w:rPr>
          <w:rFonts w:cs="Times New Roman"/>
          <w:szCs w:val="24"/>
          <w:lang w:val="en-US"/>
        </w:rPr>
        <w:tab/>
      </w:r>
      <w:r w:rsidRPr="005F1F68">
        <w:rPr>
          <w:rFonts w:cs="Times New Roman"/>
          <w:szCs w:val="24"/>
          <w:lang w:val="en-US"/>
        </w:rPr>
        <w:t xml:space="preserve">Consent to the processing of personal data, as provided in </w:t>
      </w:r>
      <w:r>
        <w:rPr>
          <w:rFonts w:cs="Times New Roman"/>
          <w:szCs w:val="24"/>
          <w:lang w:val="en-US"/>
        </w:rPr>
        <w:t>Annex</w:t>
      </w:r>
      <w:r w:rsidRPr="005F1F68">
        <w:rPr>
          <w:rFonts w:cs="Times New Roman"/>
          <w:szCs w:val="24"/>
          <w:lang w:val="en-US"/>
        </w:rPr>
        <w:t xml:space="preserve"> no. 1.3 to the OTM-R POLICY - OPEN TRANSPARENT MERIT</w:t>
      </w:r>
      <w:r>
        <w:rPr>
          <w:rFonts w:cs="Times New Roman"/>
          <w:szCs w:val="24"/>
          <w:lang w:val="en-US"/>
        </w:rPr>
        <w:t>-BASED</w:t>
      </w:r>
      <w:r w:rsidRPr="005F1F68">
        <w:rPr>
          <w:rFonts w:cs="Times New Roman"/>
          <w:szCs w:val="24"/>
          <w:lang w:val="en-US"/>
        </w:rPr>
        <w:t xml:space="preserve"> RECRUITMENT;</w:t>
      </w:r>
    </w:p>
    <w:p w14:paraId="324AEDDF" w14:textId="77777777" w:rsidR="000E53B2" w:rsidRPr="005F1F68" w:rsidRDefault="000E53B2" w:rsidP="000E53B2">
      <w:pPr>
        <w:spacing w:before="120"/>
        <w:ind w:left="850" w:hanging="425"/>
        <w:jc w:val="both"/>
        <w:rPr>
          <w:rFonts w:cs="Times New Roman"/>
          <w:szCs w:val="24"/>
          <w:lang w:val="en-US"/>
        </w:rPr>
      </w:pPr>
      <w:r>
        <w:rPr>
          <w:rFonts w:cs="Times New Roman"/>
          <w:szCs w:val="24"/>
          <w:lang w:val="en-US"/>
        </w:rPr>
        <w:t>5)</w:t>
      </w:r>
      <w:r>
        <w:rPr>
          <w:rFonts w:cs="Times New Roman"/>
          <w:szCs w:val="24"/>
          <w:lang w:val="en-US"/>
        </w:rPr>
        <w:tab/>
      </w:r>
      <w:r w:rsidRPr="005F1F68">
        <w:rPr>
          <w:rFonts w:cs="Times New Roman"/>
          <w:szCs w:val="24"/>
          <w:lang w:val="en-US"/>
        </w:rPr>
        <w:t xml:space="preserve">true copies/copies of diplomas; </w:t>
      </w:r>
    </w:p>
    <w:p w14:paraId="7F946411" w14:textId="77777777" w:rsidR="000E53B2" w:rsidRPr="005F1F68" w:rsidRDefault="000E53B2" w:rsidP="000E53B2">
      <w:pPr>
        <w:spacing w:before="120"/>
        <w:ind w:left="850" w:hanging="425"/>
        <w:jc w:val="both"/>
        <w:rPr>
          <w:rFonts w:cs="Times New Roman"/>
          <w:szCs w:val="24"/>
          <w:lang w:val="en-US"/>
        </w:rPr>
      </w:pPr>
      <w:r>
        <w:rPr>
          <w:rFonts w:cs="Times New Roman"/>
          <w:szCs w:val="24"/>
          <w:lang w:val="en-US"/>
        </w:rPr>
        <w:t>6)</w:t>
      </w:r>
      <w:r>
        <w:rPr>
          <w:rFonts w:cs="Times New Roman"/>
          <w:szCs w:val="24"/>
          <w:lang w:val="en-US"/>
        </w:rPr>
        <w:tab/>
      </w:r>
      <w:r w:rsidRPr="005F1F68">
        <w:rPr>
          <w:rFonts w:cs="Times New Roman"/>
          <w:szCs w:val="24"/>
          <w:lang w:val="en-US"/>
        </w:rPr>
        <w:t>other documents proving the qualifications.</w:t>
      </w:r>
    </w:p>
    <w:p w14:paraId="7ACFDB21" w14:textId="6D905A11" w:rsidR="000E53B2" w:rsidRPr="009927E4" w:rsidRDefault="000E53B2" w:rsidP="000E53B2">
      <w:pPr>
        <w:spacing w:before="120"/>
        <w:ind w:left="425" w:hanging="425"/>
        <w:jc w:val="both"/>
        <w:rPr>
          <w:b/>
          <w:bCs/>
          <w:lang w:val="en-US"/>
        </w:rPr>
      </w:pPr>
      <w:r w:rsidRPr="009927E4">
        <w:rPr>
          <w:b/>
          <w:bCs/>
          <w:lang w:val="en-US"/>
        </w:rPr>
        <w:t>5.</w:t>
      </w:r>
      <w:r w:rsidRPr="009927E4">
        <w:rPr>
          <w:b/>
          <w:bCs/>
          <w:lang w:val="en-US"/>
        </w:rPr>
        <w:tab/>
        <w:t>the place, manner, and deadline for submitting the documents (as well as information concerning their return)</w:t>
      </w:r>
      <w:r w:rsidR="009927E4" w:rsidRPr="009927E4">
        <w:rPr>
          <w:b/>
          <w:bCs/>
          <w:lang w:val="en-US"/>
        </w:rPr>
        <w:t>:</w:t>
      </w:r>
    </w:p>
    <w:p w14:paraId="7DB67C88" w14:textId="77777777" w:rsidR="009927E4" w:rsidRDefault="009927E4" w:rsidP="000E53B2">
      <w:pPr>
        <w:spacing w:before="120"/>
        <w:ind w:left="425" w:hanging="425"/>
        <w:jc w:val="both"/>
        <w:rPr>
          <w:lang w:val="en-US"/>
        </w:rPr>
      </w:pPr>
    </w:p>
    <w:p w14:paraId="2542B724" w14:textId="77777777" w:rsidR="009927E4" w:rsidRDefault="009927E4" w:rsidP="009927E4">
      <w:pPr>
        <w:spacing w:before="120"/>
        <w:ind w:left="425" w:hanging="425"/>
        <w:jc w:val="both"/>
        <w:rPr>
          <w:lang w:val="en-US"/>
        </w:rPr>
      </w:pPr>
      <w:r w:rsidRPr="009927E4">
        <w:rPr>
          <w:lang w:val="en-US"/>
        </w:rPr>
        <w:t xml:space="preserve">Documents should be sent electronically to the </w:t>
      </w:r>
      <w:r>
        <w:rPr>
          <w:lang w:val="en-US"/>
        </w:rPr>
        <w:t xml:space="preserve">following </w:t>
      </w:r>
      <w:r w:rsidRPr="009927E4">
        <w:rPr>
          <w:lang w:val="en-US"/>
        </w:rPr>
        <w:t>e-mail address</w:t>
      </w:r>
      <w:r>
        <w:rPr>
          <w:lang w:val="en-US"/>
        </w:rPr>
        <w:t>:</w:t>
      </w:r>
    </w:p>
    <w:p w14:paraId="2FEBF047" w14:textId="35DA7D9B" w:rsidR="009927E4" w:rsidRDefault="009927E4" w:rsidP="009927E4">
      <w:pPr>
        <w:spacing w:before="120"/>
        <w:ind w:left="425" w:hanging="425"/>
        <w:jc w:val="both"/>
        <w:rPr>
          <w:lang w:val="en-US"/>
        </w:rPr>
      </w:pPr>
      <w:r w:rsidRPr="009927E4">
        <w:rPr>
          <w:b/>
          <w:bCs/>
          <w:lang w:val="en-US"/>
        </w:rPr>
        <w:t>cpp@adm.p.lodz.pl</w:t>
      </w:r>
      <w:r w:rsidRPr="009927E4">
        <w:rPr>
          <w:lang w:val="en-US"/>
        </w:rPr>
        <w:t xml:space="preserve"> by </w:t>
      </w:r>
      <w:r w:rsidR="004B05BD" w:rsidRPr="008B5C30">
        <w:rPr>
          <w:b/>
          <w:bCs/>
          <w:lang w:val="en-US"/>
        </w:rPr>
        <w:t>October</w:t>
      </w:r>
      <w:r w:rsidRPr="008B5C30">
        <w:rPr>
          <w:b/>
          <w:bCs/>
          <w:lang w:val="en-US"/>
        </w:rPr>
        <w:t xml:space="preserve"> </w:t>
      </w:r>
      <w:r w:rsidR="004B05BD" w:rsidRPr="008B5C30">
        <w:rPr>
          <w:b/>
          <w:bCs/>
          <w:lang w:val="en-US"/>
        </w:rPr>
        <w:t>6</w:t>
      </w:r>
      <w:r w:rsidRPr="008B5C30">
        <w:rPr>
          <w:b/>
          <w:bCs/>
          <w:lang w:val="en-US"/>
        </w:rPr>
        <w:t>, 202</w:t>
      </w:r>
      <w:r w:rsidR="004B05BD" w:rsidRPr="008B5C30">
        <w:rPr>
          <w:b/>
          <w:bCs/>
          <w:lang w:val="en-US"/>
        </w:rPr>
        <w:t>5</w:t>
      </w:r>
      <w:r w:rsidRPr="009927E4">
        <w:rPr>
          <w:b/>
          <w:bCs/>
          <w:lang w:val="en-US"/>
        </w:rPr>
        <w:t xml:space="preserve"> (12:00);</w:t>
      </w:r>
      <w:r w:rsidRPr="009927E4">
        <w:rPr>
          <w:lang w:val="en-US"/>
        </w:rPr>
        <w:t xml:space="preserve"> </w:t>
      </w:r>
    </w:p>
    <w:p w14:paraId="053F0C67" w14:textId="0B78AF5B" w:rsidR="009927E4" w:rsidRPr="009927E4" w:rsidRDefault="009927E4" w:rsidP="009927E4">
      <w:pPr>
        <w:spacing w:before="120"/>
        <w:ind w:left="425" w:hanging="425"/>
        <w:jc w:val="both"/>
        <w:rPr>
          <w:lang w:val="en-US"/>
        </w:rPr>
      </w:pPr>
      <w:r w:rsidRPr="009927E4">
        <w:rPr>
          <w:lang w:val="en-US"/>
        </w:rPr>
        <w:t>All required documents/attachments should be sent in the form of PDF files (the total size of the attached files should not exceed 10 MB).</w:t>
      </w:r>
    </w:p>
    <w:p w14:paraId="41F7D008" w14:textId="77777777" w:rsidR="009927E4" w:rsidRPr="009927E4" w:rsidRDefault="009927E4" w:rsidP="009927E4">
      <w:pPr>
        <w:spacing w:before="120"/>
        <w:ind w:left="425" w:hanging="425"/>
        <w:jc w:val="both"/>
        <w:rPr>
          <w:lang w:val="en-US"/>
        </w:rPr>
      </w:pPr>
      <w:r w:rsidRPr="009927E4">
        <w:rPr>
          <w:lang w:val="en-US"/>
        </w:rPr>
        <w:t xml:space="preserve">Persons who meet the formal requirements may be invited to an interview. </w:t>
      </w:r>
    </w:p>
    <w:p w14:paraId="3DA311A2" w14:textId="5AF4AAAE" w:rsidR="009927E4" w:rsidRDefault="009927E4" w:rsidP="009927E4">
      <w:pPr>
        <w:spacing w:before="120"/>
        <w:ind w:left="425" w:hanging="425"/>
        <w:jc w:val="both"/>
        <w:rPr>
          <w:lang w:val="en-US"/>
        </w:rPr>
      </w:pPr>
      <w:r w:rsidRPr="009927E4">
        <w:rPr>
          <w:lang w:val="en-US"/>
        </w:rPr>
        <w:lastRenderedPageBreak/>
        <w:t>Information regarding a possible job interview will be sent to job applicants by e-mail.</w:t>
      </w:r>
    </w:p>
    <w:p w14:paraId="1316840A" w14:textId="77777777" w:rsidR="000E53B2" w:rsidRPr="009927E4" w:rsidRDefault="000E53B2" w:rsidP="000E53B2">
      <w:pPr>
        <w:spacing w:before="120"/>
        <w:ind w:left="425" w:hanging="425"/>
        <w:jc w:val="both"/>
        <w:rPr>
          <w:b/>
          <w:bCs/>
          <w:lang w:val="en-US"/>
        </w:rPr>
      </w:pPr>
      <w:r w:rsidRPr="009927E4">
        <w:rPr>
          <w:b/>
          <w:bCs/>
          <w:lang w:val="en-US"/>
        </w:rPr>
        <w:t xml:space="preserve">6. </w:t>
      </w:r>
      <w:r w:rsidRPr="009927E4">
        <w:rPr>
          <w:b/>
          <w:bCs/>
          <w:lang w:val="en-US"/>
        </w:rPr>
        <w:tab/>
        <w:t>contact person and postal and e-mail addresses to which documents or scans thereof may be forwarded;</w:t>
      </w:r>
    </w:p>
    <w:p w14:paraId="228E2ECA" w14:textId="77777777" w:rsidR="009927E4" w:rsidRDefault="009927E4" w:rsidP="000E53B2">
      <w:pPr>
        <w:spacing w:before="120"/>
        <w:ind w:left="425" w:hanging="425"/>
        <w:jc w:val="both"/>
        <w:rPr>
          <w:lang w:val="en-US"/>
        </w:rPr>
      </w:pPr>
      <w:r w:rsidRPr="009927E4">
        <w:rPr>
          <w:lang w:val="en-US"/>
        </w:rPr>
        <w:t xml:space="preserve">Additional information about the competition can be obtained from the CPP secretariat: </w:t>
      </w:r>
    </w:p>
    <w:p w14:paraId="1FFFF58C" w14:textId="77777777" w:rsidR="009927E4" w:rsidRDefault="009927E4" w:rsidP="000E53B2">
      <w:pPr>
        <w:spacing w:before="120"/>
        <w:ind w:left="425" w:hanging="425"/>
        <w:jc w:val="both"/>
        <w:rPr>
          <w:lang w:val="en-US"/>
        </w:rPr>
      </w:pPr>
      <w:r w:rsidRPr="009927E4">
        <w:rPr>
          <w:lang w:val="en-US"/>
        </w:rPr>
        <w:t xml:space="preserve">cpp@adm.p.lodz.pl or </w:t>
      </w:r>
    </w:p>
    <w:p w14:paraId="541AFCF2" w14:textId="4AB86B7A" w:rsidR="009927E4" w:rsidRPr="00FA3583" w:rsidRDefault="009927E4" w:rsidP="000E53B2">
      <w:pPr>
        <w:spacing w:before="120"/>
        <w:ind w:left="425" w:hanging="425"/>
        <w:jc w:val="both"/>
        <w:rPr>
          <w:lang w:val="en-US"/>
        </w:rPr>
      </w:pPr>
      <w:r w:rsidRPr="009927E4">
        <w:rPr>
          <w:lang w:val="en-US"/>
        </w:rPr>
        <w:t>from the CPP director: konrad.olejnik@p.lodz.pl</w:t>
      </w:r>
    </w:p>
    <w:p w14:paraId="61D441A2" w14:textId="77777777" w:rsidR="000E53B2" w:rsidRDefault="000E53B2" w:rsidP="000E53B2">
      <w:pPr>
        <w:spacing w:before="120"/>
        <w:ind w:left="425" w:hanging="425"/>
        <w:jc w:val="both"/>
        <w:rPr>
          <w:lang w:val="en-US"/>
        </w:rPr>
      </w:pPr>
      <w:r w:rsidRPr="00FA3583">
        <w:rPr>
          <w:lang w:val="en-US"/>
        </w:rPr>
        <w:t>7</w:t>
      </w:r>
      <w:r>
        <w:rPr>
          <w:lang w:val="en-US"/>
        </w:rPr>
        <w:t>.</w:t>
      </w:r>
      <w:r w:rsidRPr="00FA3583">
        <w:rPr>
          <w:lang w:val="en-US"/>
        </w:rPr>
        <w:tab/>
        <w:t>the expected date of the announcement of the decision.</w:t>
      </w:r>
    </w:p>
    <w:p w14:paraId="2D4E39B1" w14:textId="176F6474" w:rsidR="009927E4" w:rsidRPr="009927E4" w:rsidRDefault="00355978" w:rsidP="009927E4">
      <w:pPr>
        <w:spacing w:before="120" w:line="276" w:lineRule="auto"/>
        <w:jc w:val="both"/>
        <w:rPr>
          <w:rFonts w:ascii="Arial" w:hAnsi="Arial" w:cs="Arial"/>
          <w:sz w:val="18"/>
          <w:szCs w:val="18"/>
          <w:lang w:val="en-US"/>
        </w:rPr>
      </w:pPr>
      <w:r w:rsidRPr="008B5C30">
        <w:rPr>
          <w:rFonts w:ascii="Arial" w:hAnsi="Arial" w:cs="Arial"/>
          <w:b/>
          <w:bCs/>
          <w:sz w:val="18"/>
          <w:szCs w:val="18"/>
          <w:lang w:val="en-US"/>
        </w:rPr>
        <w:t>10</w:t>
      </w:r>
      <w:r w:rsidR="009927E4" w:rsidRPr="008B5C30">
        <w:rPr>
          <w:rFonts w:ascii="Arial" w:hAnsi="Arial" w:cs="Arial"/>
          <w:b/>
          <w:bCs/>
          <w:sz w:val="18"/>
          <w:szCs w:val="18"/>
          <w:lang w:val="en-US"/>
        </w:rPr>
        <w:t>.</w:t>
      </w:r>
      <w:r w:rsidRPr="008B5C30">
        <w:rPr>
          <w:rFonts w:ascii="Arial" w:hAnsi="Arial" w:cs="Arial"/>
          <w:b/>
          <w:bCs/>
          <w:sz w:val="18"/>
          <w:szCs w:val="18"/>
          <w:lang w:val="en-US"/>
        </w:rPr>
        <w:t>1</w:t>
      </w:r>
      <w:r w:rsidR="009927E4" w:rsidRPr="008B5C30">
        <w:rPr>
          <w:rFonts w:ascii="Arial" w:hAnsi="Arial" w:cs="Arial"/>
          <w:b/>
          <w:bCs/>
          <w:sz w:val="18"/>
          <w:szCs w:val="18"/>
          <w:lang w:val="en-US"/>
        </w:rPr>
        <w:t>0.202</w:t>
      </w:r>
      <w:r w:rsidRPr="008B5C30">
        <w:rPr>
          <w:rFonts w:ascii="Arial" w:hAnsi="Arial" w:cs="Arial"/>
          <w:b/>
          <w:bCs/>
          <w:sz w:val="18"/>
          <w:szCs w:val="18"/>
          <w:lang w:val="en-US"/>
        </w:rPr>
        <w:t>5</w:t>
      </w:r>
      <w:r w:rsidR="009927E4" w:rsidRPr="008B5C30">
        <w:rPr>
          <w:rFonts w:ascii="Arial" w:hAnsi="Arial" w:cs="Arial"/>
          <w:b/>
          <w:bCs/>
          <w:sz w:val="18"/>
          <w:szCs w:val="18"/>
          <w:lang w:val="en-US"/>
        </w:rPr>
        <w:t xml:space="preserve"> r.</w:t>
      </w:r>
    </w:p>
    <w:p w14:paraId="26E6C110" w14:textId="77777777" w:rsidR="000E53B2" w:rsidRPr="00AA1516" w:rsidRDefault="000E53B2" w:rsidP="000E53B2">
      <w:pPr>
        <w:pStyle w:val="Akapitzlist"/>
        <w:shd w:val="clear" w:color="auto" w:fill="FFFFFF"/>
        <w:spacing w:before="120"/>
        <w:ind w:left="0"/>
        <w:contextualSpacing w:val="0"/>
        <w:jc w:val="both"/>
        <w:rPr>
          <w:b/>
          <w:bCs/>
          <w:lang w:val="en-US"/>
        </w:rPr>
      </w:pPr>
      <w:r w:rsidRPr="00AA1516">
        <w:rPr>
          <w:b/>
          <w:bCs/>
          <w:lang w:val="en-US"/>
        </w:rPr>
        <w:t>Furthermore, as regards academic staff:</w:t>
      </w:r>
    </w:p>
    <w:p w14:paraId="7D895B26" w14:textId="77777777" w:rsidR="000E53B2" w:rsidRPr="00271A16" w:rsidRDefault="000E53B2" w:rsidP="000E53B2">
      <w:pPr>
        <w:spacing w:before="120"/>
        <w:ind w:left="425" w:hanging="425"/>
        <w:jc w:val="both"/>
        <w:rPr>
          <w:lang w:val="en-US"/>
        </w:rPr>
      </w:pPr>
      <w:r w:rsidRPr="00271A16">
        <w:rPr>
          <w:lang w:val="en-US"/>
        </w:rPr>
        <w:t>8.</w:t>
      </w:r>
      <w:r w:rsidRPr="00271A16">
        <w:rPr>
          <w:lang w:val="en-US"/>
        </w:rPr>
        <w:tab/>
        <w:t>It is recommended that the notice include the following information materials for the candidate:</w:t>
      </w:r>
    </w:p>
    <w:p w14:paraId="197AC6EE" w14:textId="77777777" w:rsidR="000E53B2" w:rsidRPr="004C2C15" w:rsidRDefault="000E53B2" w:rsidP="000E53B2">
      <w:pPr>
        <w:spacing w:before="120"/>
        <w:ind w:left="425"/>
        <w:jc w:val="both"/>
        <w:rPr>
          <w:rFonts w:cs="Times New Roman"/>
          <w:szCs w:val="24"/>
          <w:lang w:val="en-US"/>
        </w:rPr>
      </w:pPr>
      <w:r>
        <w:rPr>
          <w:rFonts w:cs="Times New Roman"/>
          <w:szCs w:val="24"/>
          <w:lang w:val="en-US"/>
        </w:rPr>
        <w:t>1)</w:t>
      </w:r>
      <w:r>
        <w:rPr>
          <w:rFonts w:cs="Times New Roman"/>
          <w:szCs w:val="24"/>
          <w:lang w:val="en-US"/>
        </w:rPr>
        <w:tab/>
      </w:r>
      <w:r w:rsidRPr="004C2C15">
        <w:rPr>
          <w:rFonts w:cs="Times New Roman"/>
          <w:szCs w:val="24"/>
          <w:lang w:val="en-US"/>
        </w:rPr>
        <w:t>a description of the profile of the unit announcing the competition;</w:t>
      </w:r>
    </w:p>
    <w:p w14:paraId="162E5156" w14:textId="77777777" w:rsidR="000E53B2" w:rsidRPr="004C2C15" w:rsidRDefault="000E53B2" w:rsidP="000E53B2">
      <w:pPr>
        <w:spacing w:before="120"/>
        <w:ind w:left="425"/>
        <w:jc w:val="both"/>
        <w:rPr>
          <w:rFonts w:cs="Times New Roman"/>
          <w:szCs w:val="24"/>
          <w:lang w:val="en-US"/>
        </w:rPr>
      </w:pPr>
      <w:r>
        <w:rPr>
          <w:rFonts w:cs="Times New Roman"/>
          <w:szCs w:val="24"/>
          <w:lang w:val="en-US"/>
        </w:rPr>
        <w:t>2)</w:t>
      </w:r>
      <w:r>
        <w:rPr>
          <w:rFonts w:cs="Times New Roman"/>
          <w:szCs w:val="24"/>
          <w:lang w:val="en-US"/>
        </w:rPr>
        <w:tab/>
      </w:r>
      <w:r w:rsidRPr="004C2C15">
        <w:rPr>
          <w:rFonts w:cs="Times New Roman"/>
          <w:szCs w:val="24"/>
          <w:lang w:val="en-US"/>
        </w:rPr>
        <w:t>a description of the leading research undertaken in the unit;</w:t>
      </w:r>
    </w:p>
    <w:p w14:paraId="09F2FE8D" w14:textId="77777777" w:rsidR="000E53B2" w:rsidRPr="00AD319D" w:rsidRDefault="000E53B2" w:rsidP="000E53B2">
      <w:pPr>
        <w:spacing w:before="120"/>
        <w:ind w:left="425"/>
        <w:jc w:val="both"/>
        <w:rPr>
          <w:rFonts w:cs="Times New Roman"/>
          <w:szCs w:val="24"/>
          <w:lang w:val="en-US"/>
        </w:rPr>
      </w:pPr>
      <w:r>
        <w:rPr>
          <w:rFonts w:cs="Times New Roman"/>
          <w:szCs w:val="24"/>
          <w:lang w:val="en-US"/>
        </w:rPr>
        <w:t>3)</w:t>
      </w:r>
      <w:r>
        <w:rPr>
          <w:rFonts w:cs="Times New Roman"/>
          <w:szCs w:val="24"/>
          <w:lang w:val="en-US"/>
        </w:rPr>
        <w:tab/>
      </w:r>
      <w:r w:rsidRPr="004C2C15">
        <w:rPr>
          <w:rFonts w:cs="Times New Roman"/>
          <w:szCs w:val="24"/>
          <w:lang w:val="en-US"/>
        </w:rPr>
        <w:t xml:space="preserve">other information that presents the unit in an appealing way and encourages </w:t>
      </w:r>
      <w:r>
        <w:rPr>
          <w:rFonts w:cs="Times New Roman"/>
          <w:szCs w:val="24"/>
          <w:lang w:val="en-US"/>
        </w:rPr>
        <w:t xml:space="preserve">the </w:t>
      </w:r>
      <w:r w:rsidRPr="004C2C15">
        <w:rPr>
          <w:rFonts w:cs="Times New Roman"/>
          <w:szCs w:val="24"/>
          <w:lang w:val="en-US"/>
        </w:rPr>
        <w:t>candidate to apply</w:t>
      </w:r>
      <w:r>
        <w:rPr>
          <w:rFonts w:cs="Times New Roman"/>
          <w:szCs w:val="24"/>
          <w:lang w:val="en-US"/>
        </w:rPr>
        <w:t xml:space="preserve">, </w:t>
      </w:r>
      <w:r w:rsidRPr="00AD319D">
        <w:rPr>
          <w:rFonts w:cs="Times New Roman"/>
          <w:szCs w:val="24"/>
          <w:lang w:val="en-US"/>
        </w:rPr>
        <w:t xml:space="preserve">as set out in the </w:t>
      </w:r>
      <w:bookmarkStart w:id="1" w:name="_Hlk91513018"/>
      <w:r w:rsidRPr="00AD319D">
        <w:rPr>
          <w:rFonts w:cs="Times New Roman"/>
          <w:szCs w:val="24"/>
          <w:lang w:val="en-US"/>
        </w:rPr>
        <w:t xml:space="preserve">official form for </w:t>
      </w:r>
      <w:r>
        <w:rPr>
          <w:rFonts w:cs="Times New Roman"/>
          <w:szCs w:val="24"/>
          <w:lang w:val="en-US"/>
        </w:rPr>
        <w:t>employment opportunity advertisers</w:t>
      </w:r>
      <w:r w:rsidRPr="00AD319D">
        <w:rPr>
          <w:rFonts w:cs="Times New Roman"/>
          <w:szCs w:val="24"/>
          <w:lang w:val="en-US"/>
        </w:rPr>
        <w:t xml:space="preserve"> </w:t>
      </w:r>
      <w:bookmarkEnd w:id="1"/>
      <w:r w:rsidRPr="00AD319D">
        <w:rPr>
          <w:rFonts w:cs="Times New Roman"/>
          <w:szCs w:val="24"/>
          <w:lang w:val="en-US"/>
        </w:rPr>
        <w:t xml:space="preserve">provided as </w:t>
      </w:r>
      <w:r>
        <w:rPr>
          <w:rFonts w:cs="Times New Roman"/>
          <w:szCs w:val="24"/>
          <w:lang w:val="en-US"/>
        </w:rPr>
        <w:t>Annex</w:t>
      </w:r>
      <w:r w:rsidRPr="00AD319D">
        <w:rPr>
          <w:rFonts w:cs="Times New Roman"/>
          <w:szCs w:val="24"/>
          <w:lang w:val="en-US"/>
        </w:rPr>
        <w:t xml:space="preserve"> no. 1.4 to OTM-R POLICY - OPEN TRANSPARENT MERIT</w:t>
      </w:r>
      <w:r>
        <w:rPr>
          <w:rFonts w:cs="Times New Roman"/>
          <w:szCs w:val="24"/>
          <w:lang w:val="en-US"/>
        </w:rPr>
        <w:t>-BASED</w:t>
      </w:r>
      <w:r w:rsidRPr="00AD319D">
        <w:rPr>
          <w:rFonts w:cs="Times New Roman"/>
          <w:szCs w:val="24"/>
          <w:lang w:val="en-US"/>
        </w:rPr>
        <w:t xml:space="preserve"> RECRUITMENT </w:t>
      </w:r>
    </w:p>
    <w:p w14:paraId="4A1C2470" w14:textId="77777777" w:rsidR="000E53B2" w:rsidRDefault="000E53B2" w:rsidP="000E53B2">
      <w:pPr>
        <w:spacing w:before="120"/>
        <w:ind w:left="425" w:hanging="425"/>
        <w:jc w:val="both"/>
        <w:rPr>
          <w:lang w:val="en-US"/>
        </w:rPr>
      </w:pPr>
      <w:r w:rsidRPr="00E77F39">
        <w:rPr>
          <w:lang w:val="en-US"/>
        </w:rPr>
        <w:t>9.</w:t>
      </w:r>
      <w:r w:rsidRPr="00E77F39">
        <w:rPr>
          <w:lang w:val="en-US"/>
        </w:rPr>
        <w:tab/>
        <w:t>If documents are to be sent by post, please include the words 'Job Application' on the envelope.</w:t>
      </w:r>
    </w:p>
    <w:p w14:paraId="0E1E52FF" w14:textId="77777777" w:rsidR="000E53B2" w:rsidRPr="00E77F39" w:rsidRDefault="000E53B2" w:rsidP="000E53B2">
      <w:pPr>
        <w:spacing w:before="120"/>
        <w:ind w:left="425" w:hanging="425"/>
        <w:jc w:val="both"/>
        <w:rPr>
          <w:lang w:val="en-US"/>
        </w:rPr>
      </w:pPr>
    </w:p>
    <w:p w14:paraId="17B6725F" w14:textId="78B4DF19" w:rsidR="009927E4" w:rsidRDefault="009927E4">
      <w:pPr>
        <w:rPr>
          <w:rFonts w:ascii="Arial" w:hAnsi="Arial" w:cs="Arial"/>
          <w:sz w:val="16"/>
          <w:szCs w:val="16"/>
          <w:lang w:val="en-US"/>
        </w:rPr>
      </w:pPr>
      <w:r w:rsidRPr="009927E4">
        <w:rPr>
          <w:b/>
          <w:bCs/>
          <w:lang w:val="en-US"/>
        </w:rPr>
        <w:t xml:space="preserve">NOTE: The Advertiser reserves the right to invalidate the competition without giving </w:t>
      </w:r>
      <w:r>
        <w:rPr>
          <w:b/>
          <w:bCs/>
          <w:lang w:val="en-US"/>
        </w:rPr>
        <w:t xml:space="preserve">any </w:t>
      </w:r>
      <w:r w:rsidRPr="009927E4">
        <w:rPr>
          <w:b/>
          <w:bCs/>
          <w:lang w:val="en-US"/>
        </w:rPr>
        <w:t>reasons.</w:t>
      </w:r>
      <w:r>
        <w:rPr>
          <w:rFonts w:ascii="Arial" w:hAnsi="Arial" w:cs="Arial"/>
          <w:sz w:val="16"/>
          <w:szCs w:val="16"/>
          <w:lang w:val="en-US"/>
        </w:rPr>
        <w:br w:type="page"/>
      </w:r>
    </w:p>
    <w:p w14:paraId="54F247FD" w14:textId="3FC8DC41"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 xml:space="preserve">(occupation, </w:t>
      </w:r>
      <w:proofErr w:type="spellStart"/>
      <w:r w:rsidRPr="00093BCF">
        <w:rPr>
          <w:rFonts w:ascii="Arial" w:hAnsi="Arial" w:cs="Arial"/>
          <w:vertAlign w:val="superscript"/>
          <w:lang w:val="en-US"/>
        </w:rPr>
        <w:t>specialisation</w:t>
      </w:r>
      <w:proofErr w:type="spellEnd"/>
      <w:r w:rsidRPr="00093BCF">
        <w:rPr>
          <w:rFonts w:ascii="Arial" w:hAnsi="Arial" w:cs="Arial"/>
          <w:vertAlign w:val="superscript"/>
          <w:lang w:val="en-US"/>
        </w:rPr>
        <w:t>,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529E28A2" w14:textId="53914F6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093BCF">
        <w:rPr>
          <w:lang w:val="en-US"/>
        </w:rPr>
        <w:t xml:space="preserve"> </w:t>
      </w:r>
      <w:r w:rsidR="00093BCF">
        <w:rPr>
          <w:rFonts w:ascii="Arial" w:hAnsi="Arial" w:cs="Arial"/>
          <w:lang w:val="en-US"/>
        </w:rPr>
        <w:t>…………………………</w:t>
      </w:r>
      <w:r w:rsidR="00C973BC">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5C05179A"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4A674ABB"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0697998" w14:textId="710F1517" w:rsidR="00093BCF" w:rsidRPr="00093BCF" w:rsidRDefault="00093BCF" w:rsidP="00093BCF">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0FA6B3A" w14:textId="77777777" w:rsidR="0030134B" w:rsidRPr="0030134B" w:rsidRDefault="0030134B" w:rsidP="00093BCF">
      <w:pPr>
        <w:jc w:val="right"/>
        <w:rPr>
          <w:rFonts w:ascii="Arial" w:hAnsi="Arial" w:cs="Arial"/>
          <w:sz w:val="16"/>
          <w:szCs w:val="16"/>
          <w:lang w:val="en-US"/>
        </w:rPr>
      </w:pPr>
    </w:p>
    <w:p w14:paraId="2F50E809" w14:textId="008C6C1D" w:rsidR="00093BCF" w:rsidRPr="00C51956" w:rsidRDefault="00093BCF" w:rsidP="00093BCF">
      <w:pPr>
        <w:tabs>
          <w:tab w:val="left" w:pos="1134"/>
          <w:tab w:val="left" w:pos="5103"/>
        </w:tabs>
        <w:spacing w:after="120"/>
        <w:jc w:val="both"/>
        <w:rPr>
          <w:rFonts w:ascii="Arial" w:hAnsi="Arial" w:cs="Arial"/>
          <w:lang w:val="en-US"/>
        </w:rPr>
        <w:sectPr w:rsidR="00093BCF" w:rsidRPr="00C51956">
          <w:headerReference w:type="default" r:id="rId11"/>
          <w:footerReference w:type="default" r:id="rId12"/>
          <w:pgSz w:w="11906" w:h="16838" w:code="9"/>
          <w:pgMar w:top="851" w:right="851" w:bottom="851" w:left="1134" w:header="709" w:footer="709" w:gutter="0"/>
          <w:cols w:space="708"/>
          <w:docGrid w:linePitch="360"/>
        </w:sectPr>
      </w:pPr>
    </w:p>
    <w:p w14:paraId="2C982D4E"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408208D6" w14:textId="77777777" w:rsidR="008B5C30" w:rsidRPr="00E42C06" w:rsidRDefault="008B5C30" w:rsidP="008B5C30">
      <w:pPr>
        <w:spacing w:line="276" w:lineRule="auto"/>
        <w:jc w:val="center"/>
        <w:rPr>
          <w:rFonts w:ascii="Arial" w:hAnsi="Arial" w:cs="Arial"/>
          <w:b/>
          <w:sz w:val="24"/>
          <w:szCs w:val="24"/>
          <w:lang w:val="en-US"/>
        </w:rPr>
      </w:pPr>
      <w:bookmarkStart w:id="2" w:name="_Hlk91486720"/>
      <w:r w:rsidRPr="00E42C06">
        <w:rPr>
          <w:rFonts w:ascii="Arial" w:hAnsi="Arial" w:cs="Arial"/>
          <w:b/>
          <w:sz w:val="24"/>
          <w:szCs w:val="24"/>
          <w:lang w:val="en-US"/>
        </w:rPr>
        <w:t>Data Privacy Statement for job candidates</w:t>
      </w:r>
    </w:p>
    <w:p w14:paraId="5799D9B9" w14:textId="77777777" w:rsidR="008B5C30" w:rsidRPr="00E42C06" w:rsidRDefault="008B5C30" w:rsidP="008B5C30">
      <w:pPr>
        <w:spacing w:line="276" w:lineRule="auto"/>
        <w:jc w:val="center"/>
        <w:rPr>
          <w:rFonts w:ascii="Arial" w:hAnsi="Arial" w:cs="Arial"/>
          <w:b/>
          <w:sz w:val="24"/>
          <w:szCs w:val="24"/>
          <w:lang w:val="en-US"/>
        </w:rPr>
      </w:pPr>
    </w:p>
    <w:bookmarkEnd w:id="2"/>
    <w:p w14:paraId="44428232" w14:textId="77777777" w:rsidR="008B5C30" w:rsidRPr="00E42C06" w:rsidRDefault="008B5C30" w:rsidP="008B5C30">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468998E5" w14:textId="77777777" w:rsidR="008B5C30" w:rsidRPr="00E42C06" w:rsidRDefault="008B5C30" w:rsidP="008B5C30">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3"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27BB7624" w14:textId="77777777" w:rsidR="008B5C30" w:rsidRPr="00E42C06" w:rsidRDefault="008B5C30" w:rsidP="008B5C30">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DAFFA99" w14:textId="77777777" w:rsidR="008B5C30" w:rsidRPr="00E42C06" w:rsidRDefault="008B5C30" w:rsidP="008B5C30">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432DB046" w14:textId="77777777" w:rsidR="008B5C30" w:rsidRPr="00E42C06" w:rsidRDefault="008B5C30" w:rsidP="008B5C30">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AD04E76" w14:textId="77777777" w:rsidR="008B5C30" w:rsidRPr="00E42C06" w:rsidRDefault="008B5C30" w:rsidP="008B5C30">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345EE753" w14:textId="77777777" w:rsidR="008B5C30" w:rsidRPr="00E42C06" w:rsidRDefault="008B5C30" w:rsidP="008B5C30">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7DD288E" w14:textId="77777777" w:rsidR="008B5C30" w:rsidRPr="00E42C06" w:rsidRDefault="008B5C30" w:rsidP="008B5C30">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3A699B6A" w14:textId="77777777" w:rsidR="008B5C30" w:rsidRPr="00E42C06" w:rsidRDefault="008B5C30" w:rsidP="008B5C30">
      <w:pPr>
        <w:pStyle w:val="Akapitzlist"/>
        <w:numPr>
          <w:ilvl w:val="0"/>
          <w:numId w:val="18"/>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007C0475" w14:textId="77777777" w:rsidR="008B5C30" w:rsidRPr="00E42C06" w:rsidRDefault="008B5C30" w:rsidP="008B5C30">
      <w:pPr>
        <w:pStyle w:val="Akapitzlist"/>
        <w:numPr>
          <w:ilvl w:val="0"/>
          <w:numId w:val="18"/>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30C3B2E7" w14:textId="77777777" w:rsidR="008B5C30" w:rsidRPr="00E42C06" w:rsidRDefault="008B5C30" w:rsidP="008B5C30">
      <w:pPr>
        <w:pStyle w:val="Akapitzlist"/>
        <w:numPr>
          <w:ilvl w:val="0"/>
          <w:numId w:val="18"/>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5EB31CD0" w14:textId="77777777" w:rsidR="008B5C30" w:rsidRPr="00E42C06" w:rsidRDefault="008B5C30" w:rsidP="008B5C30">
      <w:pPr>
        <w:pStyle w:val="Akapitzlist"/>
        <w:numPr>
          <w:ilvl w:val="0"/>
          <w:numId w:val="18"/>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18653530" w14:textId="77777777" w:rsidR="008B5C30" w:rsidRPr="00E42C06" w:rsidRDefault="008B5C30" w:rsidP="008B5C30">
      <w:pPr>
        <w:pStyle w:val="Akapitzlist"/>
        <w:numPr>
          <w:ilvl w:val="0"/>
          <w:numId w:val="18"/>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7DB63785" w14:textId="77777777" w:rsidR="008B5C30" w:rsidRPr="00E42C06" w:rsidRDefault="008B5C30" w:rsidP="008B5C30">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527CD54A" w14:textId="77777777" w:rsidR="008B5C30" w:rsidRPr="00E42C06" w:rsidRDefault="008B5C30" w:rsidP="008B5C30">
      <w:pPr>
        <w:spacing w:line="276" w:lineRule="auto"/>
        <w:ind w:left="810" w:hanging="180"/>
        <w:jc w:val="both"/>
        <w:rPr>
          <w:rFonts w:ascii="Arial" w:hAnsi="Arial" w:cs="Arial"/>
          <w:szCs w:val="24"/>
          <w:lang w:val="en-US"/>
        </w:rPr>
      </w:pPr>
    </w:p>
    <w:p w14:paraId="1A0F47FC" w14:textId="77777777" w:rsidR="008B5C30" w:rsidRPr="00E42C06" w:rsidRDefault="008B5C30" w:rsidP="008B5C30">
      <w:pPr>
        <w:spacing w:line="276" w:lineRule="auto"/>
        <w:ind w:left="810" w:hanging="180"/>
        <w:jc w:val="both"/>
        <w:rPr>
          <w:rFonts w:ascii="Arial" w:hAnsi="Arial" w:cs="Arial"/>
          <w:szCs w:val="24"/>
          <w:lang w:val="en-US"/>
        </w:rPr>
      </w:pPr>
    </w:p>
    <w:p w14:paraId="574948B1" w14:textId="77777777" w:rsidR="008B5C30" w:rsidRPr="00E42C06" w:rsidRDefault="008B5C30" w:rsidP="008B5C30">
      <w:pPr>
        <w:spacing w:line="276" w:lineRule="auto"/>
        <w:ind w:left="810" w:hanging="180"/>
        <w:jc w:val="both"/>
        <w:rPr>
          <w:rFonts w:ascii="Arial" w:hAnsi="Arial" w:cs="Arial"/>
          <w:szCs w:val="24"/>
          <w:lang w:val="en-US"/>
        </w:rPr>
      </w:pPr>
    </w:p>
    <w:p w14:paraId="31768658" w14:textId="77777777" w:rsidR="008B5C30" w:rsidRPr="00E42C06" w:rsidRDefault="008B5C30" w:rsidP="008B5C30">
      <w:pPr>
        <w:spacing w:line="276" w:lineRule="auto"/>
        <w:ind w:left="180" w:hanging="180"/>
        <w:jc w:val="right"/>
        <w:rPr>
          <w:rFonts w:ascii="Arial" w:hAnsi="Arial" w:cs="Arial"/>
          <w:lang w:val="en-US"/>
        </w:rPr>
      </w:pPr>
      <w:r w:rsidRPr="00E42C06">
        <w:rPr>
          <w:rFonts w:ascii="Arial" w:hAnsi="Arial" w:cs="Arial"/>
          <w:lang w:val="en-US"/>
        </w:rPr>
        <w:t>…………………………………….</w:t>
      </w:r>
    </w:p>
    <w:p w14:paraId="2B0CA1DB" w14:textId="77777777" w:rsidR="008B5C30" w:rsidRPr="00E42C06" w:rsidRDefault="008B5C30" w:rsidP="008B5C30">
      <w:pPr>
        <w:tabs>
          <w:tab w:val="left" w:pos="810"/>
          <w:tab w:val="left" w:pos="5103"/>
        </w:tabs>
        <w:spacing w:line="276" w:lineRule="auto"/>
        <w:jc w:val="right"/>
        <w:rPr>
          <w:rFonts w:ascii="Arial" w:hAnsi="Arial" w:cs="Arial"/>
          <w:lang w:val="en-US"/>
        </w:rPr>
        <w:sectPr w:rsidR="008B5C30" w:rsidRPr="00E42C06" w:rsidSect="008B5C30">
          <w:headerReference w:type="default" r:id="rId14"/>
          <w:footerReference w:type="default" r:id="rId15"/>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1EAA17C4" w14:textId="77777777" w:rsidR="008B5C30" w:rsidRPr="00E42C06" w:rsidRDefault="008B5C30" w:rsidP="008B5C30">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7E5E7F6F" w14:textId="77777777" w:rsidR="008B5C30" w:rsidRPr="00E42C06" w:rsidRDefault="008B5C30" w:rsidP="008B5C30">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A4BBF3C" w14:textId="77777777" w:rsidR="008B5C30" w:rsidRPr="00E42C06" w:rsidRDefault="008B5C30" w:rsidP="008B5C30">
      <w:pPr>
        <w:spacing w:line="276" w:lineRule="auto"/>
        <w:jc w:val="right"/>
        <w:rPr>
          <w:rFonts w:ascii="Arial" w:hAnsi="Arial" w:cs="Arial"/>
          <w:sz w:val="16"/>
          <w:szCs w:val="16"/>
          <w:lang w:val="en-US"/>
        </w:rPr>
      </w:pPr>
    </w:p>
    <w:p w14:paraId="16F428A8" w14:textId="77777777" w:rsidR="008B5C30" w:rsidRPr="00E42C06" w:rsidRDefault="008B5C30" w:rsidP="008B5C30">
      <w:pPr>
        <w:spacing w:line="276" w:lineRule="auto"/>
        <w:jc w:val="right"/>
        <w:rPr>
          <w:rFonts w:ascii="Arial" w:hAnsi="Arial" w:cs="Arial"/>
          <w:sz w:val="16"/>
          <w:szCs w:val="16"/>
          <w:lang w:val="en-US"/>
        </w:rPr>
      </w:pPr>
    </w:p>
    <w:p w14:paraId="2FC86FED" w14:textId="77777777" w:rsidR="008B5C30" w:rsidRPr="00E42C06" w:rsidRDefault="008B5C30" w:rsidP="008B5C30">
      <w:pPr>
        <w:spacing w:line="276" w:lineRule="auto"/>
        <w:jc w:val="right"/>
        <w:rPr>
          <w:rFonts w:ascii="Arial" w:hAnsi="Arial" w:cs="Arial"/>
          <w:sz w:val="16"/>
          <w:szCs w:val="16"/>
          <w:lang w:val="en-US"/>
        </w:rPr>
      </w:pPr>
    </w:p>
    <w:p w14:paraId="377AA819" w14:textId="77777777" w:rsidR="008B5C30" w:rsidRPr="00307862" w:rsidRDefault="008B5C30" w:rsidP="008B5C30">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778F881E" w14:textId="77777777" w:rsidR="008B5C30" w:rsidRPr="00307862" w:rsidRDefault="008B5C30" w:rsidP="008B5C30">
      <w:pPr>
        <w:spacing w:before="120"/>
        <w:jc w:val="center"/>
        <w:rPr>
          <w:rFonts w:ascii="Arial" w:hAnsi="Arial" w:cs="Arial"/>
          <w:b/>
          <w:sz w:val="24"/>
          <w:szCs w:val="24"/>
          <w:lang w:val="en-GB"/>
        </w:rPr>
      </w:pPr>
    </w:p>
    <w:p w14:paraId="5865DA36" w14:textId="77777777" w:rsidR="008B5C30" w:rsidRPr="00307862" w:rsidRDefault="008B5C30" w:rsidP="008B5C30">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5671386F" w14:textId="77777777" w:rsidR="008B5C30" w:rsidRPr="00307862" w:rsidRDefault="008B5C30" w:rsidP="008B5C30">
      <w:pPr>
        <w:spacing w:before="120"/>
        <w:jc w:val="both"/>
        <w:rPr>
          <w:rFonts w:ascii="Arial" w:hAnsi="Arial" w:cs="Arial"/>
          <w:szCs w:val="24"/>
          <w:lang w:val="en-GB"/>
        </w:rPr>
      </w:pPr>
    </w:p>
    <w:p w14:paraId="508EECF7" w14:textId="77777777" w:rsidR="008B5C30" w:rsidRPr="00307862" w:rsidRDefault="008B5C30" w:rsidP="008B5C30">
      <w:pPr>
        <w:spacing w:before="120"/>
        <w:jc w:val="both"/>
        <w:rPr>
          <w:rFonts w:ascii="Arial" w:hAnsi="Arial" w:cs="Arial"/>
          <w:szCs w:val="24"/>
          <w:lang w:val="en-GB"/>
        </w:rPr>
      </w:pPr>
    </w:p>
    <w:p w14:paraId="16259620" w14:textId="77777777" w:rsidR="008B5C30" w:rsidRPr="00307862" w:rsidRDefault="008B5C30" w:rsidP="008B5C30">
      <w:pPr>
        <w:spacing w:before="120"/>
        <w:jc w:val="right"/>
        <w:rPr>
          <w:rFonts w:ascii="Arial" w:hAnsi="Arial" w:cs="Arial"/>
          <w:szCs w:val="24"/>
          <w:lang w:val="en-GB"/>
        </w:rPr>
      </w:pPr>
      <w:r w:rsidRPr="00307862">
        <w:rPr>
          <w:rFonts w:ascii="Arial" w:hAnsi="Arial" w:cs="Arial"/>
          <w:szCs w:val="24"/>
          <w:lang w:val="en-GB"/>
        </w:rPr>
        <w:t>.....................................................................</w:t>
      </w:r>
    </w:p>
    <w:p w14:paraId="3AFD0DA9" w14:textId="77777777" w:rsidR="008B5C30" w:rsidRPr="00307862" w:rsidRDefault="008B5C30" w:rsidP="008B5C30">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1901E38A" w14:textId="77777777" w:rsidR="008B5C30" w:rsidRPr="00307862" w:rsidRDefault="008B5C30" w:rsidP="008B5C30">
      <w:pPr>
        <w:spacing w:before="120"/>
        <w:jc w:val="both"/>
        <w:rPr>
          <w:rFonts w:ascii="Arial" w:hAnsi="Arial" w:cs="Arial"/>
          <w:szCs w:val="24"/>
          <w:lang w:val="en-GB"/>
        </w:rPr>
      </w:pPr>
    </w:p>
    <w:p w14:paraId="7882E21F" w14:textId="77777777" w:rsidR="008B5C30" w:rsidRPr="00307862" w:rsidRDefault="008B5C30" w:rsidP="008B5C30">
      <w:pPr>
        <w:spacing w:before="120"/>
        <w:jc w:val="both"/>
        <w:rPr>
          <w:rFonts w:ascii="Arial" w:hAnsi="Arial" w:cs="Arial"/>
          <w:szCs w:val="24"/>
          <w:lang w:val="en-GB"/>
        </w:rPr>
      </w:pPr>
    </w:p>
    <w:p w14:paraId="5029B9EB" w14:textId="77777777" w:rsidR="008B5C30" w:rsidRPr="00703C79" w:rsidRDefault="008B5C30" w:rsidP="008B5C30">
      <w:pPr>
        <w:spacing w:before="120"/>
        <w:jc w:val="both"/>
        <w:rPr>
          <w:rFonts w:ascii="Arial" w:hAnsi="Arial" w:cs="Arial"/>
          <w:szCs w:val="24"/>
          <w:lang w:val="en-US"/>
        </w:rPr>
      </w:pPr>
    </w:p>
    <w:p w14:paraId="6BCE538C" w14:textId="77777777" w:rsidR="008B5C30" w:rsidRPr="00703C79" w:rsidRDefault="008B5C30" w:rsidP="008B5C30">
      <w:pPr>
        <w:spacing w:before="120"/>
        <w:jc w:val="both"/>
        <w:rPr>
          <w:rFonts w:ascii="Arial" w:hAnsi="Arial" w:cs="Arial"/>
          <w:szCs w:val="24"/>
          <w:lang w:val="en-US"/>
        </w:rPr>
      </w:pPr>
    </w:p>
    <w:p w14:paraId="65680044" w14:textId="77777777" w:rsidR="008B5C30" w:rsidRPr="00C51956" w:rsidRDefault="008B5C30" w:rsidP="008B5C30">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18F2623" w14:textId="77777777" w:rsidR="00C51956" w:rsidRPr="00C51956" w:rsidRDefault="00C51956" w:rsidP="00C02B14">
      <w:pPr>
        <w:pStyle w:val="Akapitzlist"/>
        <w:jc w:val="both"/>
        <w:rPr>
          <w:rFonts w:ascii="Arial" w:hAnsi="Arial" w:cs="Arial"/>
          <w:lang w:val="en-US"/>
        </w:rPr>
      </w:pPr>
    </w:p>
    <w:sectPr w:rsidR="00C51956" w:rsidRPr="00C51956" w:rsidSect="00F96741">
      <w:headerReference w:type="default" r:id="rId16"/>
      <w:footerReference w:type="default" r:id="rId17"/>
      <w:headerReference w:type="first" r:id="rId18"/>
      <w:footerReference w:type="first" r:id="rId19"/>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5352" w14:textId="77777777" w:rsidR="00A60C4D" w:rsidRDefault="00A60C4D">
      <w:r>
        <w:separator/>
      </w:r>
    </w:p>
  </w:endnote>
  <w:endnote w:type="continuationSeparator" w:id="0">
    <w:p w14:paraId="483AE9D5" w14:textId="77777777" w:rsidR="00A60C4D" w:rsidRDefault="00A6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0EBDAD18" w:rsidR="00C973BC" w:rsidRPr="0014177C" w:rsidRDefault="00F05AD8"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3600" behindDoc="1" locked="0" layoutInCell="1" allowOverlap="1" wp14:anchorId="00F7B577" wp14:editId="79495922">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670A3C71"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34699F81"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7C1061" w:rsidR="00373F94" w:rsidRPr="00DC2663" w:rsidRDefault="00373F94" w:rsidP="00C973BC">
    <w:pPr>
      <w:rPr>
        <w:lang w:val="en-US"/>
      </w:rPr>
    </w:pPr>
  </w:p>
  <w:p w14:paraId="59BEAAF9" w14:textId="77777777"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2445" w14:textId="77777777" w:rsidR="008B5C30" w:rsidRPr="0014177C" w:rsidRDefault="008B5C30"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5648" behindDoc="1" locked="0" layoutInCell="1" allowOverlap="1" wp14:anchorId="4275B53B" wp14:editId="38B67A37">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5B73438E" w14:textId="77777777" w:rsidR="008B5C30" w:rsidRPr="006719EE" w:rsidRDefault="008B5C30"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6FF38C47" w14:textId="77777777" w:rsidR="008B5C30" w:rsidRDefault="008B5C30"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D597CFF" w14:textId="77777777" w:rsidR="008B5C30" w:rsidRPr="00DC2663" w:rsidRDefault="008B5C30" w:rsidP="00C973BC">
    <w:pPr>
      <w:rPr>
        <w:lang w:val="en-US"/>
      </w:rPr>
    </w:pPr>
  </w:p>
  <w:p w14:paraId="1D1D308F" w14:textId="77777777" w:rsidR="008B5C30" w:rsidRPr="00373F94" w:rsidRDefault="008B5C30">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1552"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6B3F6" w14:textId="77777777" w:rsidR="00A60C4D" w:rsidRDefault="00A60C4D">
      <w:r>
        <w:separator/>
      </w:r>
    </w:p>
  </w:footnote>
  <w:footnote w:type="continuationSeparator" w:id="0">
    <w:p w14:paraId="4B8D37CC" w14:textId="77777777" w:rsidR="00A60C4D" w:rsidRDefault="00A60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2BCF" w14:textId="77777777" w:rsidR="008B5C30" w:rsidRDefault="008B5C30">
    <w:pPr>
      <w:pStyle w:val="Nagwek"/>
    </w:pPr>
    <w:r w:rsidRPr="00327A02">
      <w:rPr>
        <w:noProof/>
      </w:rPr>
      <w:drawing>
        <wp:anchor distT="0" distB="0" distL="114300" distR="114300" simplePos="0" relativeHeight="251676672" behindDoc="0" locked="0" layoutInCell="1" allowOverlap="1" wp14:anchorId="2F911A77" wp14:editId="6CB12257">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75648" behindDoc="1" locked="1" layoutInCell="1" allowOverlap="1" wp14:anchorId="627F5F03" wp14:editId="4B6CD639">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2"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4" w15:restartNumberingAfterBreak="0">
    <w:nsid w:val="48B62526"/>
    <w:multiLevelType w:val="hybridMultilevel"/>
    <w:tmpl w:val="0C625A5E"/>
    <w:lvl w:ilvl="0" w:tplc="0A74532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AB104B"/>
    <w:multiLevelType w:val="hybridMultilevel"/>
    <w:tmpl w:val="08805D1E"/>
    <w:lvl w:ilvl="0" w:tplc="DD8E36A0">
      <w:start w:val="1"/>
      <w:numFmt w:val="decimal"/>
      <w:lvlText w:val="%1."/>
      <w:lvlJc w:val="left"/>
      <w:pPr>
        <w:ind w:left="420" w:hanging="420"/>
      </w:pPr>
      <w:rPr>
        <w:rFonts w:hint="default"/>
        <w:b w:val="0"/>
        <w:bCs w:val="0"/>
        <w:i w:val="0"/>
        <w:iCs w:val="0"/>
      </w:rPr>
    </w:lvl>
    <w:lvl w:ilvl="1" w:tplc="04150019">
      <w:start w:val="1"/>
      <w:numFmt w:val="lowerLetter"/>
      <w:lvlText w:val="%2."/>
      <w:lvlJc w:val="left"/>
      <w:pPr>
        <w:ind w:left="4440" w:hanging="360"/>
      </w:pPr>
    </w:lvl>
    <w:lvl w:ilvl="2" w:tplc="0415001B" w:tentative="1">
      <w:start w:val="1"/>
      <w:numFmt w:val="lowerRoman"/>
      <w:lvlText w:val="%3."/>
      <w:lvlJc w:val="right"/>
      <w:pPr>
        <w:ind w:left="5160" w:hanging="180"/>
      </w:pPr>
    </w:lvl>
    <w:lvl w:ilvl="3" w:tplc="0415000F" w:tentative="1">
      <w:start w:val="1"/>
      <w:numFmt w:val="decimal"/>
      <w:lvlText w:val="%4."/>
      <w:lvlJc w:val="left"/>
      <w:pPr>
        <w:ind w:left="5880" w:hanging="360"/>
      </w:pPr>
    </w:lvl>
    <w:lvl w:ilvl="4" w:tplc="04150019" w:tentative="1">
      <w:start w:val="1"/>
      <w:numFmt w:val="lowerLetter"/>
      <w:lvlText w:val="%5."/>
      <w:lvlJc w:val="left"/>
      <w:pPr>
        <w:ind w:left="6600" w:hanging="360"/>
      </w:pPr>
    </w:lvl>
    <w:lvl w:ilvl="5" w:tplc="0415001B" w:tentative="1">
      <w:start w:val="1"/>
      <w:numFmt w:val="lowerRoman"/>
      <w:lvlText w:val="%6."/>
      <w:lvlJc w:val="right"/>
      <w:pPr>
        <w:ind w:left="7320" w:hanging="180"/>
      </w:pPr>
    </w:lvl>
    <w:lvl w:ilvl="6" w:tplc="0415000F" w:tentative="1">
      <w:start w:val="1"/>
      <w:numFmt w:val="decimal"/>
      <w:lvlText w:val="%7."/>
      <w:lvlJc w:val="left"/>
      <w:pPr>
        <w:ind w:left="8040" w:hanging="360"/>
      </w:pPr>
    </w:lvl>
    <w:lvl w:ilvl="7" w:tplc="04150019" w:tentative="1">
      <w:start w:val="1"/>
      <w:numFmt w:val="lowerLetter"/>
      <w:lvlText w:val="%8."/>
      <w:lvlJc w:val="left"/>
      <w:pPr>
        <w:ind w:left="8760" w:hanging="360"/>
      </w:pPr>
    </w:lvl>
    <w:lvl w:ilvl="8" w:tplc="0415001B" w:tentative="1">
      <w:start w:val="1"/>
      <w:numFmt w:val="lowerRoman"/>
      <w:lvlText w:val="%9."/>
      <w:lvlJc w:val="right"/>
      <w:pPr>
        <w:ind w:left="9480" w:hanging="180"/>
      </w:pPr>
    </w:lvl>
  </w:abstractNum>
  <w:abstractNum w:abstractNumId="16" w15:restartNumberingAfterBreak="0">
    <w:nsid w:val="5EAF2201"/>
    <w:multiLevelType w:val="hybridMultilevel"/>
    <w:tmpl w:val="9498F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2"/>
  </w:num>
  <w:num w:numId="12" w16cid:durableId="1489051677">
    <w:abstractNumId w:val="18"/>
  </w:num>
  <w:num w:numId="13" w16cid:durableId="531576333">
    <w:abstractNumId w:val="17"/>
  </w:num>
  <w:num w:numId="14" w16cid:durableId="1130981093">
    <w:abstractNumId w:val="10"/>
  </w:num>
  <w:num w:numId="15" w16cid:durableId="1904369610">
    <w:abstractNumId w:val="14"/>
  </w:num>
  <w:num w:numId="16" w16cid:durableId="791632550">
    <w:abstractNumId w:val="16"/>
  </w:num>
  <w:num w:numId="17" w16cid:durableId="1927491862">
    <w:abstractNumId w:val="15"/>
  </w:num>
  <w:num w:numId="18" w16cid:durableId="967318047">
    <w:abstractNumId w:val="11"/>
  </w:num>
  <w:num w:numId="19" w16cid:durableId="10683785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6FCE"/>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629E"/>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941"/>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099E"/>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5E89"/>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5978"/>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4A62"/>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40"/>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05B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3A85"/>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3FE5"/>
    <w:rsid w:val="007D42E7"/>
    <w:rsid w:val="007D46FF"/>
    <w:rsid w:val="007D5F59"/>
    <w:rsid w:val="007D6097"/>
    <w:rsid w:val="007D636F"/>
    <w:rsid w:val="007D7AD3"/>
    <w:rsid w:val="007E124A"/>
    <w:rsid w:val="007E3A73"/>
    <w:rsid w:val="007E3FA4"/>
    <w:rsid w:val="007E5203"/>
    <w:rsid w:val="007E649A"/>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089E"/>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270"/>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A7026"/>
    <w:rsid w:val="008B0507"/>
    <w:rsid w:val="008B254D"/>
    <w:rsid w:val="008B2631"/>
    <w:rsid w:val="008B4C60"/>
    <w:rsid w:val="008B531A"/>
    <w:rsid w:val="008B5C30"/>
    <w:rsid w:val="008B6492"/>
    <w:rsid w:val="008C0367"/>
    <w:rsid w:val="008C14C7"/>
    <w:rsid w:val="008C1B6B"/>
    <w:rsid w:val="008C2442"/>
    <w:rsid w:val="008C4F1A"/>
    <w:rsid w:val="008C529C"/>
    <w:rsid w:val="008C5F89"/>
    <w:rsid w:val="008C63E5"/>
    <w:rsid w:val="008C712F"/>
    <w:rsid w:val="008C77E3"/>
    <w:rsid w:val="008D110E"/>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4DC3"/>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27E4"/>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324"/>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C4D"/>
    <w:rsid w:val="00A60ECE"/>
    <w:rsid w:val="00A6191B"/>
    <w:rsid w:val="00A61A76"/>
    <w:rsid w:val="00A61CD5"/>
    <w:rsid w:val="00A622D4"/>
    <w:rsid w:val="00A63A03"/>
    <w:rsid w:val="00A64D3E"/>
    <w:rsid w:val="00A65949"/>
    <w:rsid w:val="00A663AF"/>
    <w:rsid w:val="00A6765C"/>
    <w:rsid w:val="00A7005A"/>
    <w:rsid w:val="00A72AB2"/>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516"/>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6F6"/>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70"/>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02F56"/>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34F"/>
    <w:rsid w:val="00C806BE"/>
    <w:rsid w:val="00C81F68"/>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5F21"/>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02F8"/>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4964"/>
    <w:rsid w:val="00D75806"/>
    <w:rsid w:val="00D76260"/>
    <w:rsid w:val="00D76E7E"/>
    <w:rsid w:val="00D77009"/>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00B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1D95"/>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HTML-wstpniesformatowany">
    <w:name w:val="HTML Preformatted"/>
    <w:basedOn w:val="Normalny"/>
    <w:link w:val="HTML-wstpniesformatowanyZnak"/>
    <w:uiPriority w:val="99"/>
    <w:semiHidden/>
    <w:unhideWhenUsed/>
    <w:rsid w:val="000E629E"/>
    <w:rPr>
      <w:rFonts w:ascii="Consolas" w:hAnsi="Consolas"/>
    </w:rPr>
  </w:style>
  <w:style w:type="character" w:customStyle="1" w:styleId="HTML-wstpniesformatowanyZnak">
    <w:name w:val="HTML - wstępnie sformatowany Znak"/>
    <w:basedOn w:val="Domylnaczcionkaakapitu"/>
    <w:link w:val="HTML-wstpniesformatowany"/>
    <w:uiPriority w:val="99"/>
    <w:semiHidden/>
    <w:rsid w:val="000E629E"/>
    <w:rPr>
      <w:rFonts w:ascii="Consolas" w:hAnsi="Consola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adm.p.lodz.pl"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4.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1726</Words>
  <Characters>10361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4</cp:revision>
  <cp:lastPrinted>2017-06-22T12:04:00Z</cp:lastPrinted>
  <dcterms:created xsi:type="dcterms:W3CDTF">2025-09-03T08:56:00Z</dcterms:created>
  <dcterms:modified xsi:type="dcterms:W3CDTF">2025-09-03T11:36:00Z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